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4E" w:rsidRPr="000E6D4E" w:rsidRDefault="000E6D4E" w:rsidP="000E6D4E">
      <w:pPr>
        <w:jc w:val="center"/>
        <w:rPr>
          <w:rFonts w:ascii="Times New Roman" w:eastAsia="Calibri" w:hAnsi="Times New Roman" w:cs="Times New Roman"/>
          <w:sz w:val="28"/>
          <w:szCs w:val="28"/>
          <w:lang w:eastAsia="en-US"/>
        </w:rPr>
      </w:pPr>
      <w:r w:rsidRPr="000E6D4E">
        <w:rPr>
          <w:rFonts w:ascii="Times New Roman" w:eastAsia="Calibri" w:hAnsi="Times New Roman" w:cs="Times New Roman"/>
          <w:sz w:val="28"/>
          <w:szCs w:val="28"/>
          <w:lang w:eastAsia="en-US"/>
        </w:rPr>
        <w:t>Муниципальное общеобразовательное учреждение</w:t>
      </w:r>
    </w:p>
    <w:p w:rsidR="000E6D4E" w:rsidRPr="000E6D4E" w:rsidRDefault="000E6D4E" w:rsidP="000E6D4E">
      <w:pPr>
        <w:jc w:val="center"/>
        <w:rPr>
          <w:rFonts w:ascii="Times New Roman" w:eastAsia="Calibri" w:hAnsi="Times New Roman" w:cs="Times New Roman"/>
          <w:sz w:val="28"/>
          <w:szCs w:val="28"/>
          <w:lang w:eastAsia="en-US"/>
        </w:rPr>
      </w:pPr>
      <w:r w:rsidRPr="000E6D4E">
        <w:rPr>
          <w:rFonts w:ascii="Times New Roman" w:eastAsia="Calibri" w:hAnsi="Times New Roman" w:cs="Times New Roman"/>
          <w:sz w:val="28"/>
          <w:szCs w:val="28"/>
          <w:lang w:eastAsia="en-US"/>
        </w:rPr>
        <w:t>«</w:t>
      </w:r>
      <w:proofErr w:type="gramStart"/>
      <w:r w:rsidRPr="000E6D4E">
        <w:rPr>
          <w:rFonts w:ascii="Times New Roman" w:eastAsia="Calibri" w:hAnsi="Times New Roman" w:cs="Times New Roman"/>
          <w:sz w:val="28"/>
          <w:szCs w:val="28"/>
          <w:lang w:eastAsia="en-US"/>
        </w:rPr>
        <w:t>Ново-Соболевская</w:t>
      </w:r>
      <w:proofErr w:type="gramEnd"/>
      <w:r w:rsidRPr="000E6D4E">
        <w:rPr>
          <w:rFonts w:ascii="Times New Roman" w:eastAsia="Calibri" w:hAnsi="Times New Roman" w:cs="Times New Roman"/>
          <w:sz w:val="28"/>
          <w:szCs w:val="28"/>
          <w:lang w:eastAsia="en-US"/>
        </w:rPr>
        <w:t xml:space="preserve"> основная школа»</w:t>
      </w:r>
    </w:p>
    <w:p w:rsidR="000E6D4E" w:rsidRPr="000E6D4E" w:rsidRDefault="000E6D4E" w:rsidP="000E6D4E">
      <w:pPr>
        <w:jc w:val="center"/>
        <w:rPr>
          <w:rFonts w:ascii="Times New Roman" w:eastAsia="Calibri" w:hAnsi="Times New Roman" w:cs="Times New Roman"/>
          <w:sz w:val="28"/>
          <w:szCs w:val="28"/>
          <w:lang w:eastAsia="en-US"/>
        </w:rPr>
      </w:pPr>
      <w:r w:rsidRPr="000E6D4E">
        <w:rPr>
          <w:rFonts w:ascii="Times New Roman" w:eastAsia="Calibri" w:hAnsi="Times New Roman" w:cs="Times New Roman"/>
          <w:sz w:val="28"/>
          <w:szCs w:val="28"/>
          <w:lang w:eastAsia="en-US"/>
        </w:rPr>
        <w:t>______________________________________________________________-</w:t>
      </w:r>
    </w:p>
    <w:p w:rsidR="000E6D4E" w:rsidRPr="000E6D4E" w:rsidRDefault="000E6D4E" w:rsidP="000E6D4E">
      <w:pPr>
        <w:jc w:val="center"/>
        <w:rPr>
          <w:rFonts w:ascii="Times New Roman" w:eastAsia="Calibri" w:hAnsi="Times New Roman" w:cs="Times New Roman"/>
          <w:sz w:val="28"/>
          <w:szCs w:val="28"/>
          <w:lang w:eastAsia="en-US"/>
        </w:rPr>
      </w:pPr>
      <w:r w:rsidRPr="000E6D4E">
        <w:rPr>
          <w:rFonts w:ascii="Times New Roman" w:eastAsia="Calibri" w:hAnsi="Times New Roman" w:cs="Times New Roman"/>
          <w:sz w:val="28"/>
          <w:szCs w:val="28"/>
          <w:lang w:eastAsia="en-US"/>
        </w:rPr>
        <w:t xml:space="preserve">456886 Челябинская область </w:t>
      </w:r>
      <w:proofErr w:type="spellStart"/>
      <w:r w:rsidRPr="000E6D4E">
        <w:rPr>
          <w:rFonts w:ascii="Times New Roman" w:eastAsia="Calibri" w:hAnsi="Times New Roman" w:cs="Times New Roman"/>
          <w:sz w:val="28"/>
          <w:szCs w:val="28"/>
          <w:lang w:eastAsia="en-US"/>
        </w:rPr>
        <w:t>Аргаяшский</w:t>
      </w:r>
      <w:proofErr w:type="spellEnd"/>
      <w:r w:rsidRPr="000E6D4E">
        <w:rPr>
          <w:rFonts w:ascii="Times New Roman" w:eastAsia="Calibri" w:hAnsi="Times New Roman" w:cs="Times New Roman"/>
          <w:sz w:val="28"/>
          <w:szCs w:val="28"/>
          <w:lang w:eastAsia="en-US"/>
        </w:rPr>
        <w:t xml:space="preserve"> район </w:t>
      </w:r>
      <w:proofErr w:type="spellStart"/>
      <w:r w:rsidRPr="000E6D4E">
        <w:rPr>
          <w:rFonts w:ascii="Times New Roman" w:eastAsia="Calibri" w:hAnsi="Times New Roman" w:cs="Times New Roman"/>
          <w:sz w:val="28"/>
          <w:szCs w:val="28"/>
          <w:lang w:eastAsia="en-US"/>
        </w:rPr>
        <w:t>д</w:t>
      </w:r>
      <w:proofErr w:type="gramStart"/>
      <w:r w:rsidRPr="000E6D4E">
        <w:rPr>
          <w:rFonts w:ascii="Times New Roman" w:eastAsia="Calibri" w:hAnsi="Times New Roman" w:cs="Times New Roman"/>
          <w:sz w:val="28"/>
          <w:szCs w:val="28"/>
          <w:lang w:eastAsia="en-US"/>
        </w:rPr>
        <w:t>.Н</w:t>
      </w:r>
      <w:proofErr w:type="gramEnd"/>
      <w:r w:rsidRPr="000E6D4E">
        <w:rPr>
          <w:rFonts w:ascii="Times New Roman" w:eastAsia="Calibri" w:hAnsi="Times New Roman" w:cs="Times New Roman"/>
          <w:sz w:val="28"/>
          <w:szCs w:val="28"/>
          <w:lang w:eastAsia="en-US"/>
        </w:rPr>
        <w:t>овая</w:t>
      </w:r>
      <w:proofErr w:type="spellEnd"/>
      <w:r w:rsidRPr="000E6D4E">
        <w:rPr>
          <w:rFonts w:ascii="Times New Roman" w:eastAsia="Calibri" w:hAnsi="Times New Roman" w:cs="Times New Roman"/>
          <w:sz w:val="28"/>
          <w:szCs w:val="28"/>
          <w:lang w:eastAsia="en-US"/>
        </w:rPr>
        <w:t xml:space="preserve"> Соболева, улица Родниковая,5.</w:t>
      </w:r>
    </w:p>
    <w:p w:rsidR="000E6D4E" w:rsidRPr="000E6D4E" w:rsidRDefault="000E6D4E" w:rsidP="000E6D4E">
      <w:pPr>
        <w:jc w:val="center"/>
        <w:rPr>
          <w:rFonts w:ascii="Times New Roman" w:eastAsia="Calibri" w:hAnsi="Times New Roman" w:cs="Times New Roman"/>
          <w:sz w:val="28"/>
          <w:szCs w:val="28"/>
          <w:lang w:eastAsia="en-US"/>
        </w:rPr>
      </w:pPr>
      <w:r w:rsidRPr="000E6D4E">
        <w:rPr>
          <w:rFonts w:ascii="Times New Roman" w:eastAsia="Calibri" w:hAnsi="Times New Roman" w:cs="Times New Roman"/>
          <w:sz w:val="28"/>
          <w:szCs w:val="28"/>
          <w:lang w:eastAsia="en-US"/>
        </w:rPr>
        <w:t xml:space="preserve">Телефон:8(351)31-9-91-46  </w:t>
      </w:r>
      <w:proofErr w:type="gramStart"/>
      <w:r w:rsidRPr="000E6D4E">
        <w:rPr>
          <w:rFonts w:ascii="Times New Roman" w:eastAsia="Calibri" w:hAnsi="Times New Roman" w:cs="Times New Roman"/>
          <w:sz w:val="28"/>
          <w:szCs w:val="28"/>
          <w:lang w:eastAsia="en-US"/>
        </w:rPr>
        <w:t>е</w:t>
      </w:r>
      <w:proofErr w:type="gramEnd"/>
      <w:r w:rsidRPr="000E6D4E">
        <w:rPr>
          <w:rFonts w:ascii="Times New Roman" w:eastAsia="Calibri" w:hAnsi="Times New Roman" w:cs="Times New Roman"/>
          <w:sz w:val="28"/>
          <w:szCs w:val="28"/>
          <w:lang w:eastAsia="en-US"/>
        </w:rPr>
        <w:t>-</w:t>
      </w:r>
      <w:proofErr w:type="spellStart"/>
      <w:r w:rsidRPr="000E6D4E">
        <w:rPr>
          <w:rFonts w:ascii="Times New Roman" w:eastAsia="Calibri" w:hAnsi="Times New Roman" w:cs="Times New Roman"/>
          <w:sz w:val="28"/>
          <w:szCs w:val="28"/>
          <w:lang w:eastAsia="en-US"/>
        </w:rPr>
        <w:t>mail</w:t>
      </w:r>
      <w:proofErr w:type="spellEnd"/>
      <w:r w:rsidRPr="000E6D4E">
        <w:rPr>
          <w:rFonts w:ascii="Times New Roman" w:eastAsia="Calibri" w:hAnsi="Times New Roman" w:cs="Times New Roman"/>
          <w:sz w:val="28"/>
          <w:szCs w:val="28"/>
          <w:lang w:eastAsia="en-US"/>
        </w:rPr>
        <w:t xml:space="preserve">: </w:t>
      </w:r>
      <w:hyperlink r:id="rId7" w:history="1">
        <w:r w:rsidRPr="000E6D4E">
          <w:rPr>
            <w:rFonts w:ascii="Times New Roman" w:eastAsia="Calibri" w:hAnsi="Times New Roman" w:cs="Times New Roman"/>
            <w:color w:val="0000FF"/>
            <w:sz w:val="28"/>
            <w:szCs w:val="28"/>
            <w:u w:val="single"/>
            <w:lang w:eastAsia="en-US"/>
          </w:rPr>
          <w:t>017sch@mail.ru</w:t>
        </w:r>
      </w:hyperlink>
      <w:r w:rsidRPr="000E6D4E">
        <w:rPr>
          <w:rFonts w:ascii="Times New Roman" w:eastAsia="Calibri" w:hAnsi="Times New Roman" w:cs="Times New Roman"/>
          <w:sz w:val="28"/>
          <w:szCs w:val="28"/>
          <w:lang w:eastAsia="en-US"/>
        </w:rPr>
        <w:t>.</w:t>
      </w: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96"/>
          <w:szCs w:val="96"/>
        </w:rPr>
      </w:pPr>
      <w:r w:rsidRPr="000E6D4E">
        <w:rPr>
          <w:rFonts w:ascii="Times New Roman" w:eastAsia="Times New Roman" w:hAnsi="Times New Roman" w:cs="Times New Roman"/>
          <w:b/>
          <w:bCs/>
          <w:color w:val="000000"/>
          <w:sz w:val="96"/>
          <w:szCs w:val="96"/>
        </w:rPr>
        <w:t>Программа</w:t>
      </w: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52"/>
          <w:szCs w:val="52"/>
        </w:rPr>
      </w:pPr>
      <w:r w:rsidRPr="000E6D4E">
        <w:rPr>
          <w:rFonts w:ascii="Times New Roman" w:eastAsia="Times New Roman" w:hAnsi="Times New Roman" w:cs="Times New Roman"/>
          <w:b/>
          <w:bCs/>
          <w:color w:val="000000"/>
          <w:sz w:val="52"/>
          <w:szCs w:val="52"/>
        </w:rPr>
        <w:t>детского  оздоровительного лагеря</w:t>
      </w:r>
    </w:p>
    <w:p w:rsidR="000E6D4E" w:rsidRDefault="000E6D4E" w:rsidP="000E6D4E">
      <w:pPr>
        <w:shd w:val="clear" w:color="auto" w:fill="FFFFFF"/>
        <w:spacing w:after="0" w:line="240" w:lineRule="auto"/>
        <w:jc w:val="center"/>
        <w:rPr>
          <w:rFonts w:ascii="Times New Roman" w:eastAsia="Times New Roman" w:hAnsi="Times New Roman" w:cs="Times New Roman"/>
          <w:b/>
          <w:bCs/>
          <w:color w:val="000000"/>
          <w:sz w:val="52"/>
          <w:szCs w:val="52"/>
        </w:rPr>
      </w:pPr>
      <w:r w:rsidRPr="000E6D4E">
        <w:rPr>
          <w:rFonts w:ascii="Times New Roman" w:eastAsia="Times New Roman" w:hAnsi="Times New Roman" w:cs="Times New Roman"/>
          <w:b/>
          <w:bCs/>
          <w:color w:val="000000"/>
          <w:sz w:val="52"/>
          <w:szCs w:val="52"/>
        </w:rPr>
        <w:t xml:space="preserve">с дневным пребыванием </w:t>
      </w: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52"/>
          <w:szCs w:val="52"/>
        </w:rPr>
      </w:pPr>
      <w:r w:rsidRPr="000E6D4E">
        <w:rPr>
          <w:rFonts w:ascii="Times New Roman" w:eastAsia="Times New Roman" w:hAnsi="Times New Roman" w:cs="Times New Roman"/>
          <w:b/>
          <w:bCs/>
          <w:color w:val="000000"/>
          <w:sz w:val="52"/>
          <w:szCs w:val="52"/>
        </w:rPr>
        <w:t> «Малышок-2025»</w:t>
      </w: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52"/>
          <w:szCs w:val="52"/>
        </w:rPr>
      </w:pPr>
      <w:r w:rsidRPr="000E6D4E">
        <w:rPr>
          <w:rFonts w:ascii="Times New Roman" w:eastAsia="Times New Roman" w:hAnsi="Times New Roman" w:cs="Times New Roman"/>
          <w:color w:val="000000"/>
          <w:sz w:val="52"/>
          <w:szCs w:val="52"/>
        </w:rPr>
        <w:t>(Здоровый образ жизни)</w:t>
      </w:r>
    </w:p>
    <w:p w:rsidR="000E6D4E" w:rsidRDefault="000E6D4E" w:rsidP="000E6D4E">
      <w:pPr>
        <w:shd w:val="clear" w:color="auto" w:fill="FFFFFF"/>
        <w:spacing w:after="0" w:line="240" w:lineRule="auto"/>
        <w:ind w:firstLine="6096"/>
        <w:rPr>
          <w:rFonts w:ascii="Times New Roman" w:eastAsia="Times New Roman" w:hAnsi="Times New Roman" w:cs="Times New Roman"/>
          <w:color w:val="000000"/>
          <w:sz w:val="28"/>
        </w:rPr>
      </w:pPr>
    </w:p>
    <w:p w:rsidR="000E6D4E" w:rsidRDefault="000E6D4E" w:rsidP="000E6D4E">
      <w:pPr>
        <w:shd w:val="clear" w:color="auto" w:fill="FFFFFF"/>
        <w:spacing w:after="0" w:line="240" w:lineRule="auto"/>
        <w:ind w:firstLine="6096"/>
        <w:rPr>
          <w:rFonts w:ascii="Times New Roman" w:eastAsia="Times New Roman" w:hAnsi="Times New Roman" w:cs="Times New Roman"/>
          <w:color w:val="000000"/>
          <w:sz w:val="28"/>
        </w:rPr>
      </w:pP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32"/>
          <w:szCs w:val="32"/>
        </w:rPr>
      </w:pPr>
      <w:r w:rsidRPr="000E6D4E">
        <w:rPr>
          <w:rFonts w:ascii="Times New Roman" w:eastAsia="Times New Roman" w:hAnsi="Times New Roman" w:cs="Times New Roman"/>
          <w:color w:val="000000"/>
          <w:sz w:val="32"/>
          <w:szCs w:val="32"/>
        </w:rPr>
        <w:t>Возраст детей:  7 -12 лет</w:t>
      </w:r>
    </w:p>
    <w:p w:rsidR="000E6D4E" w:rsidRPr="000E6D4E" w:rsidRDefault="000E6D4E" w:rsidP="000E6D4E">
      <w:pPr>
        <w:shd w:val="clear" w:color="auto" w:fill="FFFFFF"/>
        <w:spacing w:after="0" w:line="240" w:lineRule="auto"/>
        <w:jc w:val="center"/>
        <w:rPr>
          <w:rFonts w:ascii="Times New Roman" w:eastAsia="Times New Roman" w:hAnsi="Times New Roman" w:cs="Times New Roman"/>
          <w:color w:val="000000"/>
          <w:sz w:val="32"/>
          <w:szCs w:val="32"/>
        </w:rPr>
      </w:pPr>
      <w:r w:rsidRPr="000E6D4E">
        <w:rPr>
          <w:rFonts w:ascii="Times New Roman" w:eastAsia="Times New Roman" w:hAnsi="Times New Roman" w:cs="Times New Roman"/>
          <w:color w:val="000000"/>
          <w:sz w:val="32"/>
          <w:szCs w:val="32"/>
        </w:rPr>
        <w:t>Сроки  реализации  программы: июнь -2025 г.</w:t>
      </w:r>
    </w:p>
    <w:p w:rsidR="000E6D4E" w:rsidRPr="000E6D4E" w:rsidRDefault="000E6D4E" w:rsidP="000E6D4E">
      <w:pPr>
        <w:shd w:val="clear" w:color="auto" w:fill="FFFFFF"/>
        <w:spacing w:after="0" w:line="240" w:lineRule="auto"/>
        <w:jc w:val="center"/>
        <w:rPr>
          <w:rFonts w:ascii="Times New Roman" w:eastAsia="Times New Roman" w:hAnsi="Times New Roman" w:cs="Times New Roman"/>
          <w:b/>
          <w:bCs/>
          <w:color w:val="000000"/>
          <w:sz w:val="32"/>
          <w:szCs w:val="32"/>
        </w:rPr>
      </w:pPr>
    </w:p>
    <w:p w:rsidR="000E6D4E" w:rsidRDefault="000E6D4E" w:rsidP="000E6D4E">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32"/>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32"/>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32"/>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32"/>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32"/>
        </w:rPr>
      </w:pPr>
    </w:p>
    <w:p w:rsidR="007F5BA5" w:rsidRPr="007F5BA5" w:rsidRDefault="000E6D4E" w:rsidP="000E6D4E">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sz w:val="32"/>
        </w:rPr>
        <w:t xml:space="preserve">                                                 </w:t>
      </w:r>
      <w:r w:rsidR="007F5BA5" w:rsidRPr="007F5BA5">
        <w:rPr>
          <w:rFonts w:ascii="Times New Roman" w:eastAsia="Times New Roman" w:hAnsi="Times New Roman" w:cs="Times New Roman"/>
          <w:b/>
          <w:bCs/>
          <w:color w:val="000000"/>
          <w:sz w:val="32"/>
        </w:rPr>
        <w:t>Программа</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32"/>
        </w:rPr>
        <w:t>детского  оздоровительного лагеря</w:t>
      </w:r>
    </w:p>
    <w:p w:rsidR="007F5BA5" w:rsidRPr="007F5BA5" w:rsidRDefault="006A2BE2" w:rsidP="007F5BA5">
      <w:pPr>
        <w:shd w:val="clear" w:color="auto" w:fill="FFFFFF"/>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32"/>
        </w:rPr>
        <w:t>с дн</w:t>
      </w:r>
      <w:r w:rsidR="00D86ED1">
        <w:rPr>
          <w:rFonts w:ascii="Times New Roman" w:eastAsia="Times New Roman" w:hAnsi="Times New Roman" w:cs="Times New Roman"/>
          <w:b/>
          <w:bCs/>
          <w:color w:val="000000"/>
          <w:sz w:val="32"/>
        </w:rPr>
        <w:t>евным пребыванием  «Малышок-2025</w:t>
      </w:r>
      <w:r w:rsidR="007F5BA5" w:rsidRPr="007F5BA5">
        <w:rPr>
          <w:rFonts w:ascii="Times New Roman" w:eastAsia="Times New Roman" w:hAnsi="Times New Roman" w:cs="Times New Roman"/>
          <w:b/>
          <w:bCs/>
          <w:color w:val="000000"/>
          <w:sz w:val="32"/>
        </w:rPr>
        <w:t>»</w:t>
      </w:r>
    </w:p>
    <w:p w:rsidR="007F5BA5" w:rsidRDefault="007F5BA5" w:rsidP="007F5BA5">
      <w:pPr>
        <w:shd w:val="clear" w:color="auto" w:fill="FFFFFF"/>
        <w:spacing w:after="0" w:line="240" w:lineRule="auto"/>
        <w:jc w:val="center"/>
        <w:rPr>
          <w:rFonts w:ascii="Times New Roman" w:eastAsia="Times New Roman" w:hAnsi="Times New Roman" w:cs="Times New Roman"/>
          <w:color w:val="000000"/>
          <w:sz w:val="32"/>
        </w:rPr>
      </w:pPr>
      <w:r w:rsidRPr="007F5BA5">
        <w:rPr>
          <w:rFonts w:ascii="Times New Roman" w:eastAsia="Times New Roman" w:hAnsi="Times New Roman" w:cs="Times New Roman"/>
          <w:color w:val="000000"/>
          <w:sz w:val="32"/>
        </w:rPr>
        <w:t>(</w:t>
      </w:r>
      <w:r w:rsidR="006A2BE2">
        <w:rPr>
          <w:rFonts w:ascii="Times New Roman" w:eastAsia="Times New Roman" w:hAnsi="Times New Roman" w:cs="Times New Roman"/>
          <w:color w:val="000000"/>
          <w:sz w:val="32"/>
        </w:rPr>
        <w:t>Здоровый образ жизни</w:t>
      </w:r>
      <w:r w:rsidRPr="007F5BA5">
        <w:rPr>
          <w:rFonts w:ascii="Times New Roman" w:eastAsia="Times New Roman" w:hAnsi="Times New Roman" w:cs="Times New Roman"/>
          <w:color w:val="000000"/>
          <w:sz w:val="32"/>
        </w:rPr>
        <w:t>)</w:t>
      </w:r>
    </w:p>
    <w:p w:rsidR="008B674D" w:rsidRDefault="008B674D" w:rsidP="007F5BA5">
      <w:pPr>
        <w:shd w:val="clear" w:color="auto" w:fill="FFFFFF"/>
        <w:spacing w:after="0" w:line="240" w:lineRule="auto"/>
        <w:jc w:val="center"/>
        <w:rPr>
          <w:rFonts w:ascii="Times New Roman" w:eastAsia="Times New Roman" w:hAnsi="Times New Roman" w:cs="Times New Roman"/>
          <w:color w:val="000000"/>
          <w:sz w:val="28"/>
        </w:rPr>
      </w:pPr>
    </w:p>
    <w:p w:rsidR="007F5BA5" w:rsidRPr="007F5BA5" w:rsidRDefault="007F5BA5" w:rsidP="007F5BA5">
      <w:pPr>
        <w:shd w:val="clear" w:color="auto" w:fill="FFFFFF"/>
        <w:spacing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ИНФОРМАЦИОННАЯ  КАРТА  ПРОГРАММЫ</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4484"/>
        <w:gridCol w:w="4519"/>
      </w:tblGrid>
      <w:tr w:rsidR="007F5BA5" w:rsidRPr="007F5BA5" w:rsidTr="007F5BA5">
        <w:trPr>
          <w:trHeight w:val="124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Название  программы</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Программа ДОЛ с дневным пребыванием детей спортивно-оздоровительного направления</w:t>
            </w:r>
          </w:p>
        </w:tc>
      </w:tr>
      <w:tr w:rsidR="007F5BA5" w:rsidRPr="007F5BA5" w:rsidTr="007F5BA5">
        <w:trPr>
          <w:trHeight w:val="58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Тип  программы</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Краткосрочная</w:t>
            </w:r>
          </w:p>
        </w:tc>
      </w:tr>
      <w:tr w:rsidR="007F5BA5" w:rsidRPr="007F5BA5" w:rsidTr="007F5BA5">
        <w:trPr>
          <w:trHeight w:val="60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Тип лагеря</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Сельский оздоровительный лагерь</w:t>
            </w:r>
          </w:p>
        </w:tc>
      </w:tr>
      <w:tr w:rsidR="007F5BA5" w:rsidRPr="007F5BA5" w:rsidTr="007F5BA5">
        <w:trPr>
          <w:trHeight w:val="62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Количество смен</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p>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1 смена – июнь.</w:t>
            </w:r>
          </w:p>
        </w:tc>
      </w:tr>
      <w:tr w:rsidR="007F5BA5" w:rsidRPr="007F5BA5" w:rsidTr="007F5BA5">
        <w:trPr>
          <w:trHeight w:val="60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Продолжительность смены</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21  день        </w:t>
            </w:r>
          </w:p>
        </w:tc>
      </w:tr>
      <w:tr w:rsidR="007F5BA5" w:rsidRPr="007F5BA5" w:rsidTr="007F5BA5">
        <w:trPr>
          <w:trHeight w:val="90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Наполняемость смены</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1 смена – 50 человек;</w:t>
            </w:r>
          </w:p>
          <w:p w:rsidR="007F5BA5" w:rsidRPr="007F5BA5" w:rsidRDefault="007F5BA5" w:rsidP="007F5BA5">
            <w:pPr>
              <w:spacing w:after="0" w:line="240" w:lineRule="auto"/>
              <w:rPr>
                <w:rFonts w:ascii="Times New Roman" w:eastAsia="Times New Roman" w:hAnsi="Times New Roman" w:cs="Times New Roman"/>
                <w:color w:val="000000"/>
              </w:rPr>
            </w:pPr>
          </w:p>
        </w:tc>
      </w:tr>
      <w:tr w:rsidR="007F5BA5" w:rsidRPr="007F5BA5" w:rsidTr="007F5BA5">
        <w:trPr>
          <w:trHeight w:val="62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Возраст  участников</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7 – 12 лет</w:t>
            </w:r>
          </w:p>
        </w:tc>
      </w:tr>
      <w:tr w:rsidR="007F5BA5" w:rsidRPr="007F5BA5" w:rsidTr="007F5BA5">
        <w:trPr>
          <w:trHeight w:val="64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Сроки реализации</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8B674D" w:rsidP="007F5B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Июнь 2024 </w:t>
            </w:r>
            <w:r w:rsidR="007F5BA5" w:rsidRPr="007F5BA5">
              <w:rPr>
                <w:rFonts w:ascii="Times New Roman" w:eastAsia="Times New Roman" w:hAnsi="Times New Roman" w:cs="Times New Roman"/>
                <w:color w:val="000000"/>
                <w:sz w:val="28"/>
              </w:rPr>
              <w:t>года</w:t>
            </w:r>
          </w:p>
        </w:tc>
      </w:tr>
      <w:tr w:rsidR="007F5BA5" w:rsidRPr="007F5BA5" w:rsidTr="007F5BA5">
        <w:trPr>
          <w:trHeight w:val="126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Кадры</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hd w:val="clear" w:color="auto" w:fill="FFFFFF"/>
              <w:spacing w:after="0" w:line="240" w:lineRule="auto"/>
              <w:ind w:left="4" w:hanging="4"/>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Начальник лагеря, воспитатели, учителя физической культуры, медицинский работник</w:t>
            </w:r>
          </w:p>
        </w:tc>
      </w:tr>
      <w:tr w:rsidR="007F5BA5" w:rsidRPr="007F5BA5" w:rsidTr="0026778A">
        <w:trPr>
          <w:trHeight w:val="846"/>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Название  организации</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sz w:val="24"/>
                <w:szCs w:val="24"/>
              </w:rPr>
            </w:pPr>
            <w:r w:rsidRPr="007F5BA5">
              <w:rPr>
                <w:rFonts w:ascii="Times New Roman" w:eastAsia="Times New Roman" w:hAnsi="Times New Roman" w:cs="Times New Roman"/>
                <w:sz w:val="24"/>
                <w:szCs w:val="24"/>
              </w:rPr>
              <w:t xml:space="preserve">МОУ </w:t>
            </w:r>
            <w:proofErr w:type="gramStart"/>
            <w:r w:rsidRPr="007F5BA5">
              <w:rPr>
                <w:rFonts w:ascii="Times New Roman" w:eastAsia="Times New Roman" w:hAnsi="Times New Roman" w:cs="Times New Roman"/>
                <w:sz w:val="24"/>
                <w:szCs w:val="24"/>
              </w:rPr>
              <w:t>Ново-Соболевская</w:t>
            </w:r>
            <w:proofErr w:type="gramEnd"/>
            <w:r w:rsidRPr="007F5BA5">
              <w:rPr>
                <w:rFonts w:ascii="Times New Roman" w:eastAsia="Times New Roman" w:hAnsi="Times New Roman" w:cs="Times New Roman"/>
                <w:sz w:val="24"/>
                <w:szCs w:val="24"/>
              </w:rPr>
              <w:t xml:space="preserve"> </w:t>
            </w:r>
            <w:proofErr w:type="spellStart"/>
            <w:r w:rsidRPr="007F5BA5">
              <w:rPr>
                <w:rFonts w:ascii="Times New Roman" w:eastAsia="Times New Roman" w:hAnsi="Times New Roman" w:cs="Times New Roman"/>
                <w:sz w:val="24"/>
                <w:szCs w:val="24"/>
              </w:rPr>
              <w:t>ош</w:t>
            </w:r>
            <w:proofErr w:type="spellEnd"/>
          </w:p>
        </w:tc>
      </w:tr>
      <w:tr w:rsidR="007F5BA5" w:rsidRPr="007F5BA5" w:rsidTr="0026778A">
        <w:trPr>
          <w:trHeight w:val="1238"/>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Адрес</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Default="006A2BE2" w:rsidP="007F5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Челябинская область </w:t>
            </w:r>
          </w:p>
          <w:p w:rsidR="006A2BE2" w:rsidRDefault="006A2BE2" w:rsidP="007F5BA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Аргаяшский</w:t>
            </w:r>
            <w:proofErr w:type="spellEnd"/>
            <w:r>
              <w:rPr>
                <w:rFonts w:ascii="Times New Roman" w:eastAsia="Times New Roman" w:hAnsi="Times New Roman" w:cs="Times New Roman"/>
                <w:sz w:val="24"/>
                <w:szCs w:val="24"/>
              </w:rPr>
              <w:t xml:space="preserve"> район</w:t>
            </w:r>
          </w:p>
          <w:p w:rsidR="006A2BE2" w:rsidRDefault="006A2BE2" w:rsidP="007F5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овая Соболева </w:t>
            </w:r>
          </w:p>
          <w:p w:rsidR="006A2BE2" w:rsidRDefault="006A2BE2" w:rsidP="007F5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одниковая ,5</w:t>
            </w:r>
          </w:p>
          <w:p w:rsidR="006A2BE2" w:rsidRPr="007F5BA5" w:rsidRDefault="006A2BE2" w:rsidP="007F5BA5">
            <w:pPr>
              <w:spacing w:after="0" w:line="240" w:lineRule="auto"/>
              <w:rPr>
                <w:rFonts w:ascii="Times New Roman" w:eastAsia="Times New Roman" w:hAnsi="Times New Roman" w:cs="Times New Roman"/>
                <w:sz w:val="24"/>
                <w:szCs w:val="24"/>
              </w:rPr>
            </w:pPr>
          </w:p>
        </w:tc>
      </w:tr>
      <w:tr w:rsidR="007F5BA5" w:rsidRPr="007F5BA5" w:rsidTr="007F5BA5">
        <w:trPr>
          <w:trHeight w:val="60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Телефон</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6A2BE2" w:rsidP="007F5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8(35131)99146</w:t>
            </w:r>
          </w:p>
        </w:tc>
      </w:tr>
      <w:tr w:rsidR="007F5BA5" w:rsidRPr="007F5BA5" w:rsidTr="007F5BA5">
        <w:trPr>
          <w:trHeight w:val="960"/>
        </w:trPr>
        <w:tc>
          <w:tcPr>
            <w:tcW w:w="4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Источник финансирования</w:t>
            </w:r>
          </w:p>
        </w:tc>
        <w:tc>
          <w:tcPr>
            <w:tcW w:w="46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7F5BA5" w:rsidRDefault="007F5BA5" w:rsidP="007F5BA5">
            <w:pPr>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Средства муниципального бюджета, родительская плата</w:t>
            </w:r>
          </w:p>
        </w:tc>
      </w:tr>
    </w:tbl>
    <w:p w:rsidR="006E4723" w:rsidRDefault="006E4723" w:rsidP="007F5BA5">
      <w:pPr>
        <w:shd w:val="clear" w:color="auto" w:fill="FFFFFF"/>
        <w:spacing w:after="0" w:line="240" w:lineRule="auto"/>
        <w:jc w:val="center"/>
        <w:rPr>
          <w:rFonts w:ascii="Times New Roman" w:eastAsia="Times New Roman" w:hAnsi="Times New Roman" w:cs="Times New Roman"/>
          <w:b/>
          <w:bCs/>
          <w:color w:val="000000"/>
          <w:sz w:val="28"/>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28"/>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Default="000E6D4E" w:rsidP="000E6D4E">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r w:rsidR="007F5BA5" w:rsidRPr="007F5BA5">
        <w:rPr>
          <w:rFonts w:ascii="Times New Roman" w:eastAsia="Times New Roman" w:hAnsi="Times New Roman" w:cs="Times New Roman"/>
          <w:b/>
          <w:bCs/>
          <w:color w:val="000000"/>
          <w:sz w:val="28"/>
        </w:rPr>
        <w:t>ПОЯСНИТЕЛЬНАЯ  ЗАПИСКА</w:t>
      </w:r>
    </w:p>
    <w:p w:rsidR="000E6D4E" w:rsidRPr="007F5BA5" w:rsidRDefault="000E6D4E" w:rsidP="000E6D4E">
      <w:pPr>
        <w:shd w:val="clear" w:color="auto" w:fill="FFFFFF"/>
        <w:spacing w:after="0" w:line="240" w:lineRule="auto"/>
        <w:rPr>
          <w:rFonts w:ascii="Times New Roman" w:eastAsia="Times New Roman" w:hAnsi="Times New Roman" w:cs="Times New Roman"/>
          <w:color w:val="000000"/>
        </w:rPr>
      </w:pP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Летние каникулы составляют значительную часть годового объёма свободного времени </w:t>
      </w:r>
      <w:proofErr w:type="gramStart"/>
      <w:r w:rsidRPr="007F5BA5">
        <w:rPr>
          <w:rFonts w:ascii="Times New Roman" w:eastAsia="Times New Roman" w:hAnsi="Times New Roman" w:cs="Times New Roman"/>
          <w:color w:val="000000"/>
          <w:sz w:val="28"/>
        </w:rPr>
        <w:t>обучающихся</w:t>
      </w:r>
      <w:proofErr w:type="gramEnd"/>
      <w:r w:rsidRPr="007F5BA5">
        <w:rPr>
          <w:rFonts w:ascii="Times New Roman" w:eastAsia="Times New Roman" w:hAnsi="Times New Roman" w:cs="Times New Roman"/>
          <w:color w:val="000000"/>
          <w:sz w:val="28"/>
        </w:rPr>
        <w:t>, но далеко не все родители могут предоставить своему ребёнку полноценный, правильно организованный отдых.</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Во время летних  каникул происходит разрядка накопившейся за год напряжённости,</w:t>
      </w:r>
      <w:r w:rsidR="006A2BE2">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восполнение израсходованных сил, восстановление здоровья, развитие творческого потенциала, совершенствование личностных возможностей, воплощение собственных планов, удовлетворение индивидуальных интересов личностно-значимых сфер</w:t>
      </w:r>
      <w:r w:rsidR="006A2BE2">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деятельности, развлечений, игр, свободы в выборе занятий.</w:t>
      </w:r>
    </w:p>
    <w:p w:rsidR="007F5BA5" w:rsidRPr="007F5BA5" w:rsidRDefault="007F5BA5" w:rsidP="007F5BA5">
      <w:pPr>
        <w:shd w:val="clear" w:color="auto" w:fill="FFFFFF"/>
        <w:spacing w:after="0" w:line="240" w:lineRule="auto"/>
        <w:ind w:firstLine="85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Одной из эффективных форм организации оздоровления учащихся, воспитания культуры здоровья, создания благоприятных условий для физического, интеллектуального</w:t>
      </w:r>
      <w:r w:rsidR="006A2BE2">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и эмоционального развития является спортивно-оздоровительный лагерь. Правильное развитие двигательной сферы, занятия физкультурой оказывают положительное воздействие на формирование интеллекта ребенка, духовные  качества его личности. Различные виды двигательной активности самым  благоприятным образом действуют на состояние психосоматического здоровья</w:t>
      </w:r>
      <w:r w:rsidR="006A2BE2">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воспитанников.</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Занятия физической культурой требуют от </w:t>
      </w:r>
      <w:proofErr w:type="gramStart"/>
      <w:r w:rsidRPr="007F5BA5">
        <w:rPr>
          <w:rFonts w:ascii="Times New Roman" w:eastAsia="Times New Roman" w:hAnsi="Times New Roman" w:cs="Times New Roman"/>
          <w:color w:val="000000"/>
          <w:sz w:val="28"/>
        </w:rPr>
        <w:t>обучающихся</w:t>
      </w:r>
      <w:proofErr w:type="gramEnd"/>
      <w:r w:rsidRPr="007F5BA5">
        <w:rPr>
          <w:rFonts w:ascii="Times New Roman" w:eastAsia="Times New Roman" w:hAnsi="Times New Roman" w:cs="Times New Roman"/>
          <w:color w:val="000000"/>
          <w:sz w:val="28"/>
        </w:rPr>
        <w:t xml:space="preserve"> проявления организованности, самостоятельности, инициативы, активности и находчивости. Осуществляемое в тесной</w:t>
      </w:r>
      <w:r w:rsidR="00F0628D">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связи с умственным, нравственным, эстетическим воспитанием и трудовым обучением,</w:t>
      </w:r>
      <w:r w:rsidR="00F0628D">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физическое воспитание и оздоровление содействует всестороннему развитию  школьников.</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деятельность.</w:t>
      </w:r>
    </w:p>
    <w:p w:rsidR="007F5BA5" w:rsidRPr="007F5BA5" w:rsidRDefault="007F5BA5" w:rsidP="007F5BA5">
      <w:pPr>
        <w:shd w:val="clear" w:color="auto" w:fill="FFFFFF"/>
        <w:spacing w:after="0" w:line="240" w:lineRule="auto"/>
        <w:ind w:firstLine="56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Программа разработана с учётом законодательных нормативно-правовых документов, таких как:</w:t>
      </w:r>
    </w:p>
    <w:p w:rsidR="007F5BA5" w:rsidRPr="007F5BA5" w:rsidRDefault="007F5BA5" w:rsidP="007F5BA5">
      <w:pPr>
        <w:shd w:val="clear" w:color="auto" w:fill="FFFFFF"/>
        <w:spacing w:after="0" w:line="240" w:lineRule="auto"/>
        <w:ind w:firstLine="56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Конституция РФ;</w:t>
      </w:r>
    </w:p>
    <w:p w:rsidR="007F5BA5" w:rsidRPr="007F5BA5" w:rsidRDefault="007F5BA5" w:rsidP="007F5BA5">
      <w:pPr>
        <w:shd w:val="clear" w:color="auto" w:fill="FFFFFF"/>
        <w:spacing w:after="0" w:line="240" w:lineRule="auto"/>
        <w:ind w:firstLine="56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Конвенция ООН о правах ребёнка;</w:t>
      </w:r>
    </w:p>
    <w:p w:rsidR="007F5BA5" w:rsidRPr="007F5BA5" w:rsidRDefault="007F5BA5" w:rsidP="007F5BA5">
      <w:pPr>
        <w:shd w:val="clear" w:color="auto" w:fill="FFFFFF"/>
        <w:spacing w:after="0" w:line="240" w:lineRule="auto"/>
        <w:ind w:firstLine="56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Закон Российской Федерации «Об образовании»;</w:t>
      </w:r>
    </w:p>
    <w:p w:rsidR="007F5BA5" w:rsidRPr="007F5BA5" w:rsidRDefault="007F5BA5" w:rsidP="007F5BA5">
      <w:pPr>
        <w:shd w:val="clear" w:color="auto" w:fill="FFFFFF"/>
        <w:spacing w:after="0" w:line="240" w:lineRule="auto"/>
        <w:ind w:left="850" w:hanging="284"/>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Федеральный  закон  «Об основных гарантиях прав ребёнка в Российской Федерации» от 24.07.1998 г. № 124-Ф3;</w:t>
      </w:r>
    </w:p>
    <w:p w:rsidR="007F5BA5" w:rsidRPr="007F5BA5" w:rsidRDefault="007F5BA5" w:rsidP="007F5BA5">
      <w:pPr>
        <w:shd w:val="clear" w:color="auto" w:fill="FFFFFF"/>
        <w:spacing w:after="0" w:line="240" w:lineRule="auto"/>
        <w:ind w:firstLine="56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Трудовой  кодекс  Российской  Федерации;</w:t>
      </w:r>
    </w:p>
    <w:p w:rsidR="007F5BA5" w:rsidRPr="007F5BA5" w:rsidRDefault="007F5BA5" w:rsidP="007F5BA5">
      <w:pPr>
        <w:shd w:val="clear" w:color="auto" w:fill="FFFFFF"/>
        <w:spacing w:after="0" w:line="240" w:lineRule="auto"/>
        <w:ind w:left="568" w:hanging="568"/>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–Устав образовательного учреждения;</w:t>
      </w:r>
    </w:p>
    <w:p w:rsidR="007F5BA5" w:rsidRPr="007F5BA5" w:rsidRDefault="007F5BA5" w:rsidP="007F5BA5">
      <w:pPr>
        <w:shd w:val="clear" w:color="auto" w:fill="FFFFFF"/>
        <w:spacing w:after="0" w:line="240" w:lineRule="auto"/>
        <w:ind w:left="568" w:hanging="568"/>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–Приказ директора школы «Об организации летнего отдыха   </w:t>
      </w:r>
      <w:proofErr w:type="gramStart"/>
      <w:r w:rsidRPr="007F5BA5">
        <w:rPr>
          <w:rFonts w:ascii="Times New Roman" w:eastAsia="Times New Roman" w:hAnsi="Times New Roman" w:cs="Times New Roman"/>
          <w:color w:val="000000"/>
          <w:sz w:val="28"/>
        </w:rPr>
        <w:t>обучающихся</w:t>
      </w:r>
      <w:proofErr w:type="gramEnd"/>
      <w:r w:rsidRPr="007F5BA5">
        <w:rPr>
          <w:rFonts w:ascii="Times New Roman" w:eastAsia="Times New Roman" w:hAnsi="Times New Roman" w:cs="Times New Roman"/>
          <w:color w:val="000000"/>
          <w:sz w:val="28"/>
        </w:rPr>
        <w:t>»</w:t>
      </w:r>
      <w:r w:rsidRPr="007F5BA5">
        <w:rPr>
          <w:rFonts w:ascii="Times New Roman" w:eastAsia="Times New Roman" w:hAnsi="Times New Roman" w:cs="Times New Roman"/>
          <w:b/>
          <w:bCs/>
          <w:color w:val="FF0000"/>
          <w:sz w:val="28"/>
        </w:rPr>
        <w:t>        </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        </w:t>
      </w: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2B633F" w:rsidRDefault="002B633F"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Актуальность программы        </w:t>
      </w:r>
    </w:p>
    <w:p w:rsidR="007F5BA5" w:rsidRPr="007F5BA5" w:rsidRDefault="007F5BA5" w:rsidP="007F5BA5">
      <w:pPr>
        <w:shd w:val="clear" w:color="auto" w:fill="FFFFFF"/>
        <w:spacing w:after="0" w:line="240" w:lineRule="auto"/>
        <w:ind w:firstLine="85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Актуальность  данной   программы  в том, что она является  ярким примером  реализации  конкретного  заказа со стороны государства, родителей  школьников  – видеть  здоровых  детей, здоровое  будущее страны, здоровую  нацию.</w:t>
      </w:r>
    </w:p>
    <w:p w:rsidR="00F0628D" w:rsidRDefault="00F0628D" w:rsidP="007F5BA5">
      <w:pPr>
        <w:shd w:val="clear" w:color="auto" w:fill="FFFFFF"/>
        <w:spacing w:after="0" w:line="240" w:lineRule="auto"/>
        <w:jc w:val="center"/>
        <w:rPr>
          <w:rFonts w:ascii="Times New Roman" w:eastAsia="Times New Roman" w:hAnsi="Times New Roman" w:cs="Times New Roman"/>
          <w:b/>
          <w:bCs/>
          <w:color w:val="000000"/>
          <w:sz w:val="28"/>
        </w:rPr>
      </w:pPr>
    </w:p>
    <w:p w:rsidR="00F0628D" w:rsidRDefault="00F0628D" w:rsidP="007F5BA5">
      <w:pPr>
        <w:shd w:val="clear" w:color="auto" w:fill="FFFFFF"/>
        <w:spacing w:after="0" w:line="240" w:lineRule="auto"/>
        <w:jc w:val="center"/>
        <w:rPr>
          <w:rFonts w:ascii="Times New Roman" w:eastAsia="Times New Roman" w:hAnsi="Times New Roman" w:cs="Times New Roman"/>
          <w:b/>
          <w:bCs/>
          <w:color w:val="000000"/>
          <w:sz w:val="28"/>
        </w:rPr>
      </w:pPr>
    </w:p>
    <w:p w:rsidR="0026778A" w:rsidRDefault="0026778A"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Концепция  программы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 к. она является неотъемлемой частью общей культуры. Даже великие философы – Сократ, Платон, Аристотель и другие в своих трудах отмечали уникальные возможности спортивных занятий в воспитании всесторонне развитой личности.</w:t>
      </w:r>
    </w:p>
    <w:p w:rsidR="007F5BA5" w:rsidRPr="007F5BA5" w:rsidRDefault="007F5BA5" w:rsidP="007F5BA5">
      <w:pPr>
        <w:shd w:val="clear" w:color="auto" w:fill="FFFFFF"/>
        <w:spacing w:after="0" w:line="240" w:lineRule="auto"/>
        <w:ind w:firstLine="85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Основная деятельность лагеря дневного пребывания направлена на развитие личности ребёнка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определённую целостную систему нравственных ценностей и культурных традиций через погружение ребёнка в атмосферу игры и познавательной деятельности дружеского микросоциума. Погружая ребёнка в атмосферу лагеря, мы даём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Физическое воспитание тесно связано с нравственным, трудовым, умственным, эстетическим воспитанием, учит дисциплинировать себя, вырабатывает твёрдый характер, учит чётко выполнять нормы и правила спортивной этики, уважать соперника, судей, развивает умение бороться до победы, не проявлять зависти к победителям, не теряться при поражениях, искренне радоваться победам товарищей по борьбе. Спортивные занятия различного вида помогают закалять волю, учат добиваться успехов, совершенствовать свои умения и навыки в отдельных видах спорта.    </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   Понятие «здоровый образ жизни» необходимо закладывать ещё в детстве. Родители многих детей ищут спасение в медикаментах, недооценивая силу воздействия на организм и эффективность таких факторов,  как  двигательная  активность,  закаливание,  основы  массажа и др. 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w:t>
      </w:r>
      <w:r w:rsidRPr="007F5BA5">
        <w:rPr>
          <w:rFonts w:ascii="Times New Roman" w:eastAsia="Times New Roman" w:hAnsi="Times New Roman" w:cs="Times New Roman"/>
          <w:color w:val="000000"/>
          <w:sz w:val="28"/>
        </w:rPr>
        <w:lastRenderedPageBreak/>
        <w:t>эмоционального тонуса. Результатом осуществления оздоровительного направления является формирование потребности в здоровом образе жизни. Досуговая деятельность направлена на вовлечение детей в мероприятия с последующим выявлением их наклонностей и способностей.</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Быть здоровым выгодно биологически, т. к. организм более эффективно и долговременно сохраняет свою природу. Также здоровье выгодно экономически – здоровые люди дольше сохраняют трудоспособность, они определяют экономическое развитие страны, её обороноспособность, а также здоровье нации в целом. Здоровье выгодно эстетически – здоровый ребёнок, подросток, да и взрослый человек отличается своей привлекательностью, заряжая окружающих своей положительной энергией.</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Авторство</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Колл</w:t>
      </w:r>
      <w:r w:rsidR="002B633F">
        <w:rPr>
          <w:rFonts w:ascii="Times New Roman" w:eastAsia="Times New Roman" w:hAnsi="Times New Roman" w:cs="Times New Roman"/>
          <w:color w:val="000000"/>
          <w:sz w:val="28"/>
        </w:rPr>
        <w:t>ектив учителей МОУ «</w:t>
      </w:r>
      <w:proofErr w:type="spellStart"/>
      <w:r w:rsidR="002B633F">
        <w:rPr>
          <w:rFonts w:ascii="Times New Roman" w:eastAsia="Times New Roman" w:hAnsi="Times New Roman" w:cs="Times New Roman"/>
          <w:color w:val="000000"/>
          <w:sz w:val="28"/>
        </w:rPr>
        <w:t>Ново_Соболевская</w:t>
      </w:r>
      <w:proofErr w:type="spellEnd"/>
      <w:r w:rsidR="002B633F">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ОШ», имеющих опыт работы с детьми в летних оздоровительных лагерях дневного пребывания, разработал</w:t>
      </w:r>
      <w:r w:rsidR="002B633F">
        <w:rPr>
          <w:rFonts w:ascii="Times New Roman" w:eastAsia="Times New Roman" w:hAnsi="Times New Roman" w:cs="Times New Roman"/>
          <w:color w:val="000000"/>
          <w:sz w:val="28"/>
        </w:rPr>
        <w:t>и</w:t>
      </w:r>
      <w:r w:rsidRPr="007F5BA5">
        <w:rPr>
          <w:rFonts w:ascii="Times New Roman" w:eastAsia="Times New Roman" w:hAnsi="Times New Roman" w:cs="Times New Roman"/>
          <w:color w:val="000000"/>
          <w:sz w:val="28"/>
        </w:rPr>
        <w:t xml:space="preserve"> программу, которая способствует формированию культуры физического здоровья, интереса к спорту, мотивирует детей на заботу о своём здоровье и активный отдых.</w:t>
      </w:r>
    </w:p>
    <w:p w:rsidR="007F5BA5" w:rsidRPr="007F5BA5" w:rsidRDefault="007F5BA5" w:rsidP="007F5BA5">
      <w:pPr>
        <w:shd w:val="clear" w:color="auto" w:fill="FFFFFF"/>
        <w:spacing w:after="0" w:line="240" w:lineRule="auto"/>
        <w:ind w:firstLine="710"/>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Новизна программы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Новизна  программы заключается  в гармоничном   сочетании физкультурно-оздоровительной, творческо-познавательной   и гражданско-патриотической  деятельности детей  посредством вовлечения  школьников  в интеллектуальную, спортивно-игровую  деятельность.</w:t>
      </w:r>
    </w:p>
    <w:p w:rsidR="007F5BA5" w:rsidRPr="007F5BA5" w:rsidRDefault="007F5BA5" w:rsidP="007F5BA5">
      <w:pPr>
        <w:shd w:val="clear" w:color="auto" w:fill="FFFFFF"/>
        <w:spacing w:after="0" w:line="240" w:lineRule="auto"/>
        <w:ind w:firstLine="710"/>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ЦЕЛИ  И ЗАДАЧИ  ПРОГРАММЫ</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 xml:space="preserve">Цель программы </w:t>
      </w:r>
      <w:proofErr w:type="gramStart"/>
      <w:r w:rsidRPr="007F5BA5">
        <w:rPr>
          <w:rFonts w:ascii="Times New Roman" w:eastAsia="Times New Roman" w:hAnsi="Times New Roman" w:cs="Times New Roman"/>
          <w:b/>
          <w:bCs/>
          <w:color w:val="000000"/>
          <w:sz w:val="28"/>
        </w:rPr>
        <w:t>–</w:t>
      </w:r>
      <w:r w:rsidRPr="007F5BA5">
        <w:rPr>
          <w:rFonts w:ascii="Times New Roman" w:eastAsia="Times New Roman" w:hAnsi="Times New Roman" w:cs="Times New Roman"/>
          <w:color w:val="000000"/>
          <w:sz w:val="28"/>
        </w:rPr>
        <w:t>с</w:t>
      </w:r>
      <w:proofErr w:type="gramEnd"/>
      <w:r w:rsidRPr="007F5BA5">
        <w:rPr>
          <w:rFonts w:ascii="Times New Roman" w:eastAsia="Times New Roman" w:hAnsi="Times New Roman" w:cs="Times New Roman"/>
          <w:color w:val="000000"/>
          <w:sz w:val="28"/>
        </w:rPr>
        <w:t>оздание  условий для сохранения и укрепления  здоровья  детей в период летних каникул, развития творческих способностей школьников</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З</w:t>
      </w:r>
      <w:r w:rsidRPr="007F5BA5">
        <w:rPr>
          <w:rFonts w:ascii="Times New Roman" w:eastAsia="Times New Roman" w:hAnsi="Times New Roman" w:cs="Times New Roman"/>
          <w:b/>
          <w:bCs/>
          <w:color w:val="000000"/>
          <w:sz w:val="28"/>
        </w:rPr>
        <w:t>адачи   программы</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Организовать активный отдых школьников</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Пропагандировать здоровый образ жизни и индивидуальную ответственность за  состояние своего здоровья</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Реализовать спортивные, культурно-досуговые программы, обеспечивающие восстановление сил, творческую самореализацию школьников</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Формировать навыки общения и толерантности, культурного поведения, санитарно-гигиенической и экологической культуры</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Создать доброжелательную атмосферу, способствующую ориентации ребёнка на</w:t>
      </w:r>
      <w:r w:rsidR="002B633F">
        <w:rPr>
          <w:rFonts w:ascii="Times New Roman" w:eastAsia="Times New Roman" w:hAnsi="Times New Roman" w:cs="Times New Roman"/>
          <w:color w:val="000000"/>
          <w:sz w:val="28"/>
        </w:rPr>
        <w:t xml:space="preserve"> </w:t>
      </w:r>
      <w:r w:rsidRPr="007F5BA5">
        <w:rPr>
          <w:rFonts w:ascii="Times New Roman" w:eastAsia="Times New Roman" w:hAnsi="Times New Roman" w:cs="Times New Roman"/>
          <w:color w:val="000000"/>
          <w:sz w:val="28"/>
        </w:rPr>
        <w:t>положительные действия и поступки, ведение здорового образа жизни</w:t>
      </w:r>
    </w:p>
    <w:p w:rsidR="007F5BA5" w:rsidRPr="007F5BA5" w:rsidRDefault="007F5BA5" w:rsidP="007F5BA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Привлекать школьников к регулярным занятиям физической культурой и спортом</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 основу  программы  положены  следующие </w:t>
      </w:r>
      <w:r w:rsidRPr="007F5BA5">
        <w:rPr>
          <w:rFonts w:ascii="Times New Roman" w:eastAsia="Times New Roman" w:hAnsi="Times New Roman" w:cs="Times New Roman"/>
          <w:b/>
          <w:bCs/>
          <w:color w:val="000000"/>
          <w:sz w:val="28"/>
        </w:rPr>
        <w:t>принципы:</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принцип учёта возрастных и индивидуальных  особенностей детей;</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lastRenderedPageBreak/>
        <w:t>принцип нравственного отношения друг к другу, к окружающему  миру;</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принцип творческого отношения к делу;</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принцип равенства и сотрудничества;</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принцип доступности выбранных форм работы;</w:t>
      </w:r>
    </w:p>
    <w:p w:rsidR="007F5BA5" w:rsidRPr="007F5BA5" w:rsidRDefault="007F5BA5" w:rsidP="007F5BA5">
      <w:pPr>
        <w:numPr>
          <w:ilvl w:val="0"/>
          <w:numId w:val="2"/>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принцип добровольности.</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Сроки  реализации  программы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  продолжительности   программа  является  краткосрочной и  реализуется в течение  двух лагерных  смен:</w:t>
      </w:r>
    </w:p>
    <w:p w:rsidR="007F5BA5" w:rsidRPr="007F5BA5" w:rsidRDefault="007F5BA5" w:rsidP="007F5BA5">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1 с</w:t>
      </w:r>
      <w:r w:rsidR="002B633F">
        <w:rPr>
          <w:rFonts w:ascii="Times New Roman" w:eastAsia="Times New Roman" w:hAnsi="Times New Roman" w:cs="Times New Roman"/>
          <w:color w:val="000000"/>
          <w:sz w:val="28"/>
        </w:rPr>
        <w:t>мена – с 02 июня по 23 июня 2025</w:t>
      </w:r>
      <w:r w:rsidRPr="007F5BA5">
        <w:rPr>
          <w:rFonts w:ascii="Times New Roman" w:eastAsia="Times New Roman" w:hAnsi="Times New Roman" w:cs="Times New Roman"/>
          <w:color w:val="000000"/>
          <w:sz w:val="28"/>
        </w:rPr>
        <w:t>года;</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Реализация программы возможна с помощью обеспечения педагогическими кадрами, инструкторами физической культуры, квалифицированными педагогами дополнительного образования, организацией качественного питания и медицинской помощи.</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СОДЕРЖАНИЕ  И ФОРМЫ  РЕАЛИЗАЦИИ  ПРОГРАММЫ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Важнейшим направлением в работе лагеря станет организация  физической  активности  детей,  приобщение школьников  к физкультуре, спорту, привитие навыков  здорового образа  жизни.</w:t>
      </w:r>
    </w:p>
    <w:p w:rsidR="007F5BA5" w:rsidRPr="002B633F" w:rsidRDefault="007F5BA5" w:rsidP="007F5BA5">
      <w:pPr>
        <w:shd w:val="clear" w:color="auto" w:fill="FFFFFF"/>
        <w:spacing w:after="0" w:line="240" w:lineRule="auto"/>
        <w:ind w:firstLine="710"/>
        <w:jc w:val="center"/>
        <w:rPr>
          <w:rFonts w:ascii="Times New Roman" w:eastAsia="Times New Roman" w:hAnsi="Times New Roman" w:cs="Times New Roman"/>
          <w:color w:val="000000"/>
        </w:rPr>
      </w:pPr>
      <w:r w:rsidRPr="002B633F">
        <w:rPr>
          <w:rFonts w:ascii="Times New Roman" w:eastAsia="Times New Roman" w:hAnsi="Times New Roman" w:cs="Times New Roman"/>
          <w:iCs/>
          <w:color w:val="000000"/>
          <w:sz w:val="28"/>
        </w:rPr>
        <w:t>Летний  школьный лагерь работает по следующим  направлениям:</w:t>
      </w:r>
    </w:p>
    <w:p w:rsidR="007F5BA5" w:rsidRPr="002B633F" w:rsidRDefault="007F5BA5" w:rsidP="007F5BA5">
      <w:pPr>
        <w:shd w:val="clear" w:color="auto" w:fill="FFFFFF"/>
        <w:spacing w:after="0" w:line="240" w:lineRule="auto"/>
        <w:ind w:firstLine="710"/>
        <w:jc w:val="center"/>
        <w:rPr>
          <w:rFonts w:ascii="Times New Roman" w:eastAsia="Times New Roman" w:hAnsi="Times New Roman" w:cs="Times New Roman"/>
          <w:color w:val="000000"/>
          <w:u w:val="single"/>
        </w:rPr>
      </w:pPr>
      <w:r w:rsidRPr="002B633F">
        <w:rPr>
          <w:rFonts w:ascii="Times New Roman" w:eastAsia="Times New Roman" w:hAnsi="Times New Roman" w:cs="Times New Roman"/>
          <w:b/>
          <w:bCs/>
          <w:iCs/>
          <w:color w:val="000000"/>
          <w:sz w:val="28"/>
          <w:u w:val="single"/>
        </w:rPr>
        <w:t>Спортивно–оздоровительное направление</w:t>
      </w:r>
    </w:p>
    <w:p w:rsidR="007F5BA5" w:rsidRPr="002B633F"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2B633F">
        <w:rPr>
          <w:rFonts w:ascii="Times New Roman" w:eastAsia="Times New Roman" w:hAnsi="Times New Roman" w:cs="Times New Roman"/>
          <w:iCs/>
          <w:color w:val="000000"/>
          <w:sz w:val="28"/>
        </w:rPr>
        <w:t xml:space="preserve">Ориентация на приобретение навыков здорового образа жизни, овладение приемами </w:t>
      </w:r>
      <w:proofErr w:type="spellStart"/>
      <w:r w:rsidRPr="002B633F">
        <w:rPr>
          <w:rFonts w:ascii="Times New Roman" w:eastAsia="Times New Roman" w:hAnsi="Times New Roman" w:cs="Times New Roman"/>
          <w:iCs/>
          <w:color w:val="000000"/>
          <w:sz w:val="28"/>
        </w:rPr>
        <w:t>саморегуляции</w:t>
      </w:r>
      <w:proofErr w:type="spellEnd"/>
      <w:r w:rsidRPr="002B633F">
        <w:rPr>
          <w:rFonts w:ascii="Times New Roman" w:eastAsia="Times New Roman" w:hAnsi="Times New Roman" w:cs="Times New Roman"/>
          <w:iCs/>
          <w:color w:val="000000"/>
          <w:sz w:val="28"/>
        </w:rPr>
        <w:t>, использование  </w:t>
      </w:r>
      <w:proofErr w:type="spellStart"/>
      <w:r w:rsidRPr="002B633F">
        <w:rPr>
          <w:rFonts w:ascii="Times New Roman" w:eastAsia="Times New Roman" w:hAnsi="Times New Roman" w:cs="Times New Roman"/>
          <w:iCs/>
          <w:color w:val="000000"/>
          <w:sz w:val="28"/>
        </w:rPr>
        <w:t>здоровьесберегающих</w:t>
      </w:r>
      <w:proofErr w:type="spellEnd"/>
      <w:r w:rsidRPr="002B633F">
        <w:rPr>
          <w:rFonts w:ascii="Times New Roman" w:eastAsia="Times New Roman" w:hAnsi="Times New Roman" w:cs="Times New Roman"/>
          <w:iCs/>
          <w:color w:val="000000"/>
          <w:sz w:val="28"/>
        </w:rPr>
        <w:t xml:space="preserve"> технологий</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proofErr w:type="gramStart"/>
      <w:r w:rsidRPr="007F5BA5">
        <w:rPr>
          <w:rFonts w:ascii="Times New Roman" w:eastAsia="Times New Roman" w:hAnsi="Times New Roman" w:cs="Times New Roman"/>
          <w:color w:val="000000"/>
          <w:sz w:val="28"/>
        </w:rPr>
        <w:t>Спортивное-оздоровительное</w:t>
      </w:r>
      <w:proofErr w:type="gramEnd"/>
      <w:r w:rsidRPr="007F5BA5">
        <w:rPr>
          <w:rFonts w:ascii="Times New Roman" w:eastAsia="Times New Roman" w:hAnsi="Times New Roman" w:cs="Times New Roman"/>
          <w:color w:val="000000"/>
          <w:sz w:val="28"/>
        </w:rPr>
        <w:t xml:space="preserve"> направление предполагает проведение</w:t>
      </w:r>
    </w:p>
    <w:p w:rsidR="007F5BA5" w:rsidRPr="007F5BA5" w:rsidRDefault="007F5BA5" w:rsidP="007F5BA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утренней  зарядки;</w:t>
      </w:r>
    </w:p>
    <w:p w:rsidR="007F5BA5" w:rsidRPr="007F5BA5" w:rsidRDefault="007F5BA5" w:rsidP="007F5BA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подвижных игр  на свежем воздухе;</w:t>
      </w:r>
    </w:p>
    <w:p w:rsidR="007F5BA5" w:rsidRPr="007F5BA5" w:rsidRDefault="007F5BA5" w:rsidP="007F5BA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спортивных игр (футбола, волейбола, пионербола, тенниса, бадминтона);</w:t>
      </w:r>
    </w:p>
    <w:p w:rsidR="007F5BA5" w:rsidRPr="007F5BA5" w:rsidRDefault="007F5BA5" w:rsidP="007F5BA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проведение эстафет, «Весёлых  стартов»;</w:t>
      </w:r>
    </w:p>
    <w:p w:rsidR="007F5BA5" w:rsidRPr="007F5BA5" w:rsidRDefault="007F5BA5" w:rsidP="007F5BA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солнечные  и воздушные ванны;</w:t>
      </w:r>
    </w:p>
    <w:p w:rsidR="007F5BA5" w:rsidRPr="00144275" w:rsidRDefault="007F5BA5" w:rsidP="00144275">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проведение спортивных праздников.</w:t>
      </w:r>
    </w:p>
    <w:p w:rsidR="007F5BA5" w:rsidRPr="007F5BA5" w:rsidRDefault="007F5BA5" w:rsidP="007F5BA5">
      <w:pPr>
        <w:numPr>
          <w:ilvl w:val="0"/>
          <w:numId w:val="5"/>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День бегуна;</w:t>
      </w:r>
    </w:p>
    <w:p w:rsidR="007F5BA5" w:rsidRPr="007F5BA5" w:rsidRDefault="007F5BA5" w:rsidP="007F5BA5">
      <w:pPr>
        <w:numPr>
          <w:ilvl w:val="0"/>
          <w:numId w:val="5"/>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День прыгуна;</w:t>
      </w:r>
    </w:p>
    <w:p w:rsidR="007F5BA5" w:rsidRPr="007F5BA5" w:rsidRDefault="007F5BA5" w:rsidP="007F5BA5">
      <w:pPr>
        <w:numPr>
          <w:ilvl w:val="0"/>
          <w:numId w:val="5"/>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День метателя;</w:t>
      </w:r>
    </w:p>
    <w:p w:rsidR="007F5BA5" w:rsidRPr="00144275" w:rsidRDefault="007F5BA5" w:rsidP="007F5BA5">
      <w:pPr>
        <w:numPr>
          <w:ilvl w:val="0"/>
          <w:numId w:val="5"/>
        </w:numPr>
        <w:shd w:val="clear" w:color="auto" w:fill="FFFFFF"/>
        <w:spacing w:before="30" w:after="30" w:line="240" w:lineRule="auto"/>
        <w:ind w:left="1430"/>
        <w:jc w:val="both"/>
        <w:rPr>
          <w:rFonts w:ascii="Times New Roman" w:eastAsia="Times New Roman" w:hAnsi="Times New Roman" w:cs="Times New Roman"/>
          <w:color w:val="000000"/>
        </w:rPr>
      </w:pPr>
      <w:r w:rsidRPr="00144275">
        <w:rPr>
          <w:rFonts w:ascii="Times New Roman" w:eastAsia="Times New Roman" w:hAnsi="Times New Roman" w:cs="Times New Roman"/>
          <w:color w:val="000000"/>
          <w:sz w:val="28"/>
        </w:rPr>
        <w:t>цикл тематических  бесед викторины на олимпийскую тематику;</w:t>
      </w:r>
    </w:p>
    <w:p w:rsidR="007F5BA5" w:rsidRPr="007F5BA5" w:rsidRDefault="007F5BA5" w:rsidP="007F5BA5">
      <w:pPr>
        <w:numPr>
          <w:ilvl w:val="0"/>
          <w:numId w:val="5"/>
        </w:numPr>
        <w:shd w:val="clear" w:color="auto" w:fill="FFFFFF"/>
        <w:spacing w:before="30" w:after="30" w:line="240" w:lineRule="auto"/>
        <w:ind w:left="143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конкурсы рисунков </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Спортивные соревнования, весёлые эстафеты, дни здоровья, беседы о здоровом образе жизни, встречи с медицинским  работником,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w:t>
      </w:r>
      <w:r w:rsidRPr="007F5BA5">
        <w:rPr>
          <w:rFonts w:ascii="Times New Roman" w:eastAsia="Times New Roman" w:hAnsi="Times New Roman" w:cs="Times New Roman"/>
          <w:color w:val="000000"/>
          <w:sz w:val="28"/>
        </w:rPr>
        <w:lastRenderedPageBreak/>
        <w:t>реализуется принцип поощрения. После  конкурсов, которые развивают не только физическое состояние детей, но и укрепляют их дух, дети получают грамоты.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В лагере уделяется большое место пропаганде правильного питания и формированию навыков здорового образа жизни. С этой целью   продолжает реализовываться   программа «Школа безопасности», организовано тесное сотрудничество с медицинским работником. Проводятся беседы «Оказание первой доврачебной помощи», «Профилактика плоскостопия и нарушений осанки», «Витамины  и их влияние  на здоровье» и др., игры-викторины «Кто правильно  питается, </w:t>
      </w:r>
      <w:proofErr w:type="gramStart"/>
      <w:r w:rsidRPr="007F5BA5">
        <w:rPr>
          <w:rFonts w:ascii="Times New Roman" w:eastAsia="Times New Roman" w:hAnsi="Times New Roman" w:cs="Times New Roman"/>
          <w:color w:val="000000"/>
          <w:sz w:val="28"/>
        </w:rPr>
        <w:t>здоровым</w:t>
      </w:r>
      <w:proofErr w:type="gramEnd"/>
      <w:r w:rsidRPr="007F5BA5">
        <w:rPr>
          <w:rFonts w:ascii="Times New Roman" w:eastAsia="Times New Roman" w:hAnsi="Times New Roman" w:cs="Times New Roman"/>
          <w:color w:val="000000"/>
          <w:sz w:val="28"/>
        </w:rPr>
        <w:t xml:space="preserve">  развивается»</w:t>
      </w:r>
    </w:p>
    <w:p w:rsidR="00144275" w:rsidRDefault="00144275" w:rsidP="007F5BA5">
      <w:pPr>
        <w:shd w:val="clear" w:color="auto" w:fill="FFFFFF"/>
        <w:spacing w:after="0" w:line="240" w:lineRule="auto"/>
        <w:ind w:firstLine="710"/>
        <w:jc w:val="center"/>
        <w:rPr>
          <w:rFonts w:ascii="Times New Roman" w:eastAsia="Times New Roman" w:hAnsi="Times New Roman" w:cs="Times New Roman"/>
          <w:b/>
          <w:bCs/>
          <w:i/>
          <w:iCs/>
          <w:color w:val="000000"/>
          <w:sz w:val="28"/>
        </w:rPr>
      </w:pPr>
    </w:p>
    <w:p w:rsidR="007F5BA5" w:rsidRPr="002B633F" w:rsidRDefault="007F5BA5" w:rsidP="007F5BA5">
      <w:pPr>
        <w:shd w:val="clear" w:color="auto" w:fill="FFFFFF"/>
        <w:spacing w:after="0" w:line="240" w:lineRule="auto"/>
        <w:ind w:firstLine="710"/>
        <w:jc w:val="center"/>
        <w:rPr>
          <w:rFonts w:ascii="Times New Roman" w:eastAsia="Times New Roman" w:hAnsi="Times New Roman" w:cs="Times New Roman"/>
          <w:color w:val="000000"/>
          <w:u w:val="single"/>
        </w:rPr>
      </w:pPr>
      <w:r w:rsidRPr="002B633F">
        <w:rPr>
          <w:rFonts w:ascii="Times New Roman" w:eastAsia="Times New Roman" w:hAnsi="Times New Roman" w:cs="Times New Roman"/>
          <w:b/>
          <w:bCs/>
          <w:iCs/>
          <w:color w:val="000000"/>
          <w:sz w:val="28"/>
          <w:u w:val="single"/>
        </w:rPr>
        <w:t>Гражданско-патриотическое направление</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proofErr w:type="gramStart"/>
      <w:r w:rsidRPr="007F5BA5">
        <w:rPr>
          <w:rFonts w:ascii="Times New Roman" w:eastAsia="Times New Roman" w:hAnsi="Times New Roman" w:cs="Times New Roman"/>
          <w:color w:val="000000"/>
          <w:sz w:val="28"/>
        </w:rPr>
        <w:t>Это направление включает в себя мероприятия, которые носят  патриотический, исторический и культурный характер, воспитывают в детях любовь к родному краю, чувство гордости за свою страну, за её историю и культуру, направлены на положительное отношение к общечеловеческим ценностям,  нормам коллективной жизни, развивают  гражданскую и социальную  ответственность  за  самого себя, общество и Отечество, воспитывают  уважение к государственным символам и традициям.</w:t>
      </w:r>
      <w:proofErr w:type="gramEnd"/>
      <w:r w:rsidRPr="007F5BA5">
        <w:rPr>
          <w:rFonts w:ascii="Times New Roman" w:eastAsia="Times New Roman" w:hAnsi="Times New Roman" w:cs="Times New Roman"/>
          <w:color w:val="000000"/>
          <w:sz w:val="28"/>
        </w:rPr>
        <w:t xml:space="preserve"> Среди мероприятий данного направления следует отметить участие в митинге  памяти «Никто не забыт, ничто не забыто», посвящённом 75-годовщине начала Великой Отечественной войны 1941-1945 гг., конкурсе  стихов о войне,  Дне России (конкурсная  программа  «Я люблю тебя, Россия!»).</w:t>
      </w:r>
    </w:p>
    <w:p w:rsidR="007F5BA5" w:rsidRPr="002B633F" w:rsidRDefault="007F5BA5" w:rsidP="007F5BA5">
      <w:pPr>
        <w:shd w:val="clear" w:color="auto" w:fill="FFFFFF"/>
        <w:spacing w:after="0" w:line="240" w:lineRule="auto"/>
        <w:ind w:firstLine="710"/>
        <w:jc w:val="center"/>
        <w:rPr>
          <w:rFonts w:ascii="Times New Roman" w:eastAsia="Times New Roman" w:hAnsi="Times New Roman" w:cs="Times New Roman"/>
          <w:color w:val="000000"/>
        </w:rPr>
      </w:pPr>
      <w:r w:rsidRPr="002B633F">
        <w:rPr>
          <w:rFonts w:ascii="Times New Roman" w:eastAsia="Times New Roman" w:hAnsi="Times New Roman" w:cs="Times New Roman"/>
          <w:b/>
          <w:bCs/>
          <w:iCs/>
          <w:color w:val="000000"/>
          <w:sz w:val="28"/>
        </w:rPr>
        <w:t>Эколого-туристическое направление</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Обогащение знаниями и опытом общения с природой; овладение разнообразными  формами  и  методами  поиска знаний, практическими умениями, организаторскими способностями, расширение кругозора; воспитание экологической культуры.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Реализуется через  прогулки и экскурсии на природу, экологические акции,  а также мероприятия «Школы  юного туриста» и турпоходы.</w:t>
      </w:r>
    </w:p>
    <w:p w:rsidR="002B633F" w:rsidRDefault="002B633F" w:rsidP="007F5BA5">
      <w:pPr>
        <w:shd w:val="clear" w:color="auto" w:fill="FFFFFF"/>
        <w:spacing w:after="0" w:line="240" w:lineRule="auto"/>
        <w:ind w:firstLine="710"/>
        <w:jc w:val="center"/>
        <w:rPr>
          <w:rFonts w:ascii="Times New Roman" w:eastAsia="Times New Roman" w:hAnsi="Times New Roman" w:cs="Times New Roman"/>
          <w:b/>
          <w:bCs/>
          <w:iCs/>
          <w:color w:val="000000"/>
          <w:sz w:val="28"/>
          <w:u w:val="single"/>
        </w:rPr>
      </w:pPr>
    </w:p>
    <w:p w:rsidR="007F5BA5" w:rsidRDefault="007F5BA5" w:rsidP="007F5BA5">
      <w:pPr>
        <w:shd w:val="clear" w:color="auto" w:fill="FFFFFF"/>
        <w:spacing w:after="0" w:line="240" w:lineRule="auto"/>
        <w:ind w:firstLine="710"/>
        <w:jc w:val="center"/>
        <w:rPr>
          <w:rFonts w:ascii="Times New Roman" w:eastAsia="Times New Roman" w:hAnsi="Times New Roman" w:cs="Times New Roman"/>
          <w:b/>
          <w:bCs/>
          <w:iCs/>
          <w:color w:val="000000"/>
          <w:sz w:val="28"/>
          <w:u w:val="single"/>
        </w:rPr>
      </w:pPr>
      <w:r w:rsidRPr="002B633F">
        <w:rPr>
          <w:rFonts w:ascii="Times New Roman" w:eastAsia="Times New Roman" w:hAnsi="Times New Roman" w:cs="Times New Roman"/>
          <w:b/>
          <w:bCs/>
          <w:iCs/>
          <w:color w:val="000000"/>
          <w:sz w:val="28"/>
          <w:u w:val="single"/>
        </w:rPr>
        <w:t>Досуговое направление</w:t>
      </w:r>
    </w:p>
    <w:p w:rsidR="002B633F" w:rsidRPr="002B633F" w:rsidRDefault="002B633F" w:rsidP="007F5BA5">
      <w:pPr>
        <w:shd w:val="clear" w:color="auto" w:fill="FFFFFF"/>
        <w:spacing w:after="0" w:line="240" w:lineRule="auto"/>
        <w:ind w:firstLine="710"/>
        <w:jc w:val="center"/>
        <w:rPr>
          <w:rFonts w:ascii="Times New Roman" w:eastAsia="Times New Roman" w:hAnsi="Times New Roman" w:cs="Times New Roman"/>
          <w:color w:val="000000"/>
          <w:u w:val="single"/>
        </w:rPr>
      </w:pP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Овладение навыками культуры общения; развитие лидерских качеств, творческих способностей, артистизма; приобретение  навыков взаимопонимания, </w:t>
      </w:r>
      <w:proofErr w:type="spellStart"/>
      <w:r w:rsidRPr="007F5BA5">
        <w:rPr>
          <w:rFonts w:ascii="Times New Roman" w:eastAsia="Times New Roman" w:hAnsi="Times New Roman" w:cs="Times New Roman"/>
          <w:color w:val="000000"/>
          <w:sz w:val="28"/>
        </w:rPr>
        <w:t>взаимоподдержки</w:t>
      </w:r>
      <w:proofErr w:type="spellEnd"/>
      <w:r w:rsidRPr="007F5BA5">
        <w:rPr>
          <w:rFonts w:ascii="Times New Roman" w:eastAsia="Times New Roman" w:hAnsi="Times New Roman" w:cs="Times New Roman"/>
          <w:color w:val="000000"/>
          <w:sz w:val="28"/>
        </w:rPr>
        <w:t xml:space="preserve"> в условиях детского коллектива, приобретение знаний об организаторской деятельности; максимальное раскрытие детского творческого потенциала, массовое участие детей в  развлекательных программах.</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В течение смены педагогический коллектив организует следующие виды деятельности: спортивные соревнования и </w:t>
      </w:r>
      <w:proofErr w:type="spellStart"/>
      <w:r w:rsidRPr="007F5BA5">
        <w:rPr>
          <w:rFonts w:ascii="Times New Roman" w:eastAsia="Times New Roman" w:hAnsi="Times New Roman" w:cs="Times New Roman"/>
          <w:color w:val="000000"/>
          <w:sz w:val="28"/>
        </w:rPr>
        <w:t>мероприятия</w:t>
      </w:r>
      <w:proofErr w:type="gramStart"/>
      <w:r w:rsidRPr="007F5BA5">
        <w:rPr>
          <w:rFonts w:ascii="Times New Roman" w:eastAsia="Times New Roman" w:hAnsi="Times New Roman" w:cs="Times New Roman"/>
          <w:color w:val="000000"/>
          <w:sz w:val="28"/>
        </w:rPr>
        <w:t>,п</w:t>
      </w:r>
      <w:proofErr w:type="gramEnd"/>
      <w:r w:rsidRPr="007F5BA5">
        <w:rPr>
          <w:rFonts w:ascii="Times New Roman" w:eastAsia="Times New Roman" w:hAnsi="Times New Roman" w:cs="Times New Roman"/>
          <w:color w:val="000000"/>
          <w:sz w:val="28"/>
        </w:rPr>
        <w:t>раздники</w:t>
      </w:r>
      <w:proofErr w:type="spellEnd"/>
      <w:r w:rsidRPr="007F5BA5">
        <w:rPr>
          <w:rFonts w:ascii="Times New Roman" w:eastAsia="Times New Roman" w:hAnsi="Times New Roman" w:cs="Times New Roman"/>
          <w:color w:val="000000"/>
          <w:sz w:val="28"/>
        </w:rPr>
        <w:t>, конкурсы, викторины.</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Программа предполагает:</w:t>
      </w:r>
    </w:p>
    <w:p w:rsidR="007F5BA5" w:rsidRPr="007F5BA5" w:rsidRDefault="007F5BA5" w:rsidP="007F5B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lastRenderedPageBreak/>
        <w:t>разрядку и восстановление (отдых, восстановление физических и психологических сил, снятие напряженности, избавление от учебных нагрузок)</w:t>
      </w:r>
    </w:p>
    <w:p w:rsidR="007F5BA5" w:rsidRPr="007F5BA5" w:rsidRDefault="007F5BA5" w:rsidP="007F5B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развлечения и любимые занятия</w:t>
      </w:r>
    </w:p>
    <w:p w:rsidR="007F5BA5" w:rsidRPr="007F5BA5" w:rsidRDefault="007F5BA5" w:rsidP="007F5B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саморазвитие и самореализацию (развитие творческих и физических сил)</w:t>
      </w:r>
    </w:p>
    <w:p w:rsidR="007F5BA5" w:rsidRPr="007F5BA5" w:rsidRDefault="007F5BA5" w:rsidP="007F5BA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образовательную компенсацию (получение знаний вне школьных программ)</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Для  оздоровления детей созданы следующие условия: имеется спортивная  площадка, спортивный  зал, медицинский  кабинет.</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Физическое  здоровье  детей  укрепляется  следующими  средствами:</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полноценным   питанием  детей;</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витаминизацией;</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гигиеной  приема пищи;</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соблюдением  режима  дня;</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рациональной организацией  труда и отдыха;</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проведением  утренней  гимнастики на свежем воздухе;</w:t>
      </w:r>
    </w:p>
    <w:p w:rsidR="007F5BA5" w:rsidRPr="007F5BA5" w:rsidRDefault="007F5BA5" w:rsidP="007F5BA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организацией основной деятельности на свежем воздухе.</w:t>
      </w:r>
    </w:p>
    <w:p w:rsidR="007F5BA5" w:rsidRPr="000E6D4E" w:rsidRDefault="007F5BA5" w:rsidP="007F5BA5">
      <w:pPr>
        <w:shd w:val="clear" w:color="auto" w:fill="FFFFFF"/>
        <w:spacing w:after="0" w:line="240" w:lineRule="auto"/>
        <w:jc w:val="center"/>
        <w:rPr>
          <w:rFonts w:ascii="Times New Roman" w:eastAsia="Times New Roman" w:hAnsi="Times New Roman" w:cs="Times New Roman"/>
          <w:b/>
          <w:color w:val="000000"/>
          <w:u w:val="single"/>
        </w:rPr>
      </w:pPr>
      <w:r w:rsidRPr="000E6D4E">
        <w:rPr>
          <w:rFonts w:ascii="Times New Roman" w:eastAsia="Times New Roman" w:hAnsi="Times New Roman" w:cs="Times New Roman"/>
          <w:b/>
          <w:i/>
          <w:iCs/>
          <w:color w:val="000000"/>
          <w:sz w:val="28"/>
          <w:u w:val="single"/>
        </w:rPr>
        <w:t>Основными методами организации деятельности являются</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метод игры (игры отбираются воспитателями в соответствии с поставленной целью);</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методы состязательности;</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метод коллективной творческой деятельности (КТД).</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психологические услуги.</w:t>
      </w:r>
    </w:p>
    <w:p w:rsidR="007F5BA5" w:rsidRPr="007F5BA5" w:rsidRDefault="007F5BA5" w:rsidP="007F5BA5">
      <w:pPr>
        <w:shd w:val="clear" w:color="auto" w:fill="FFFFFF"/>
        <w:spacing w:after="0" w:line="240" w:lineRule="auto"/>
        <w:ind w:firstLine="142"/>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Психологические услуги предоставляются в следующих формах:</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7F5BA5" w:rsidRPr="007F5BA5" w:rsidRDefault="007F5BA5" w:rsidP="007F5BA5">
      <w:pPr>
        <w:shd w:val="clear" w:color="auto" w:fill="FFFFFF"/>
        <w:spacing w:after="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беседы с детьми по налаживанию и поддерживанию их межличностных взаимоотношений.  </w:t>
      </w:r>
    </w:p>
    <w:p w:rsidR="007F5BA5" w:rsidRPr="000E6D4E" w:rsidRDefault="007F5BA5" w:rsidP="007F5BA5">
      <w:pPr>
        <w:shd w:val="clear" w:color="auto" w:fill="FFFFFF"/>
        <w:spacing w:after="0" w:line="240" w:lineRule="auto"/>
        <w:jc w:val="center"/>
        <w:rPr>
          <w:rFonts w:ascii="Times New Roman" w:eastAsia="Times New Roman" w:hAnsi="Times New Roman" w:cs="Times New Roman"/>
          <w:color w:val="000000"/>
          <w:u w:val="single"/>
        </w:rPr>
      </w:pPr>
      <w:r w:rsidRPr="000E6D4E">
        <w:rPr>
          <w:rFonts w:ascii="Times New Roman" w:eastAsia="Times New Roman" w:hAnsi="Times New Roman" w:cs="Times New Roman"/>
          <w:b/>
          <w:bCs/>
          <w:color w:val="000000"/>
          <w:sz w:val="28"/>
          <w:u w:val="single"/>
        </w:rPr>
        <w:t>Условия реализации программы</w:t>
      </w:r>
    </w:p>
    <w:p w:rsidR="007F5BA5" w:rsidRPr="007F5BA5" w:rsidRDefault="007F5BA5" w:rsidP="007F5BA5">
      <w:pPr>
        <w:shd w:val="clear" w:color="auto" w:fill="FFFFFF"/>
        <w:spacing w:after="0" w:line="240" w:lineRule="auto"/>
        <w:ind w:firstLine="710"/>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Для  успешной  реализации программы необходимо выполнение ряда условий:</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чёткое представление целей и постановка задач;</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конкретное планирование деятельности;</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кадровое обеспечение программы;</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методическое обеспечение программы;</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педагогические условия;</w:t>
      </w:r>
    </w:p>
    <w:p w:rsidR="007F5BA5" w:rsidRPr="007F5BA5" w:rsidRDefault="007F5BA5" w:rsidP="007F5BA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материально-техническое обеспечение.</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lastRenderedPageBreak/>
        <w:t>Реализация программы проходит с помощью коммуникативных, творческих, развивающих и подвижных игр; организацию коллективных творческих дел, выполнение заданий по рефлексии лагерных дел, физических коррекционных упражнений.</w:t>
      </w:r>
    </w:p>
    <w:p w:rsidR="007F5BA5" w:rsidRPr="007F5BA5" w:rsidRDefault="007F5BA5" w:rsidP="007F5BA5">
      <w:pPr>
        <w:shd w:val="clear" w:color="auto" w:fill="FFFFFF"/>
        <w:spacing w:after="0" w:line="240" w:lineRule="auto"/>
        <w:ind w:left="358" w:firstLine="358"/>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ЭТАПЫ РЕАЛИЗАЦИИ ПРОГРАММЫ</w:t>
      </w:r>
    </w:p>
    <w:p w:rsidR="007F5BA5" w:rsidRPr="007F5BA5" w:rsidRDefault="007F5BA5" w:rsidP="007F5BA5">
      <w:pPr>
        <w:shd w:val="clear" w:color="auto" w:fill="FFFFFF"/>
        <w:spacing w:after="0" w:line="240" w:lineRule="auto"/>
        <w:ind w:left="360" w:firstLine="360"/>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u w:val="single"/>
        </w:rPr>
        <w:t>I этап</w:t>
      </w:r>
      <w:r w:rsidRPr="007F5BA5">
        <w:rPr>
          <w:rFonts w:ascii="Times New Roman" w:eastAsia="Times New Roman" w:hAnsi="Times New Roman" w:cs="Times New Roman"/>
          <w:color w:val="000000"/>
          <w:sz w:val="28"/>
        </w:rPr>
        <w:t>:  </w:t>
      </w:r>
      <w:r w:rsidRPr="007F5BA5">
        <w:rPr>
          <w:rFonts w:ascii="Times New Roman" w:eastAsia="Times New Roman" w:hAnsi="Times New Roman" w:cs="Times New Roman"/>
          <w:b/>
          <w:bCs/>
          <w:color w:val="000000"/>
          <w:sz w:val="28"/>
        </w:rPr>
        <w:t>подготовительный</w:t>
      </w:r>
      <w:r w:rsidRPr="007F5BA5">
        <w:rPr>
          <w:rFonts w:ascii="Times New Roman" w:eastAsia="Times New Roman" w:hAnsi="Times New Roman" w:cs="Times New Roman"/>
          <w:color w:val="000000"/>
          <w:sz w:val="28"/>
        </w:rPr>
        <w:t>  (март – апрель)</w:t>
      </w:r>
    </w:p>
    <w:p w:rsidR="007F5BA5" w:rsidRPr="007F5BA5" w:rsidRDefault="007F5BA5" w:rsidP="007F5BA5">
      <w:pPr>
        <w:shd w:val="clear" w:color="auto" w:fill="FFFFFF"/>
        <w:spacing w:after="0" w:line="240" w:lineRule="auto"/>
        <w:ind w:left="360" w:firstLine="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Разработка программы, методик, сценариев. Прогноз летней занятости </w:t>
      </w:r>
      <w:proofErr w:type="gramStart"/>
      <w:r w:rsidRPr="007F5BA5">
        <w:rPr>
          <w:rFonts w:ascii="Times New Roman" w:eastAsia="Times New Roman" w:hAnsi="Times New Roman" w:cs="Times New Roman"/>
          <w:color w:val="000000"/>
          <w:sz w:val="28"/>
        </w:rPr>
        <w:t>обучающихся</w:t>
      </w:r>
      <w:proofErr w:type="gramEnd"/>
      <w:r w:rsidRPr="007F5BA5">
        <w:rPr>
          <w:rFonts w:ascii="Times New Roman" w:eastAsia="Times New Roman" w:hAnsi="Times New Roman" w:cs="Times New Roman"/>
          <w:color w:val="000000"/>
          <w:sz w:val="28"/>
        </w:rPr>
        <w:t xml:space="preserve"> ОУ. Составление планов взаимодействия с другими учреждениями.</w:t>
      </w:r>
    </w:p>
    <w:p w:rsidR="007F5BA5" w:rsidRPr="007F5BA5" w:rsidRDefault="007F5BA5" w:rsidP="007F5BA5">
      <w:pPr>
        <w:shd w:val="clear" w:color="auto" w:fill="FFFFFF"/>
        <w:spacing w:after="0" w:line="240" w:lineRule="auto"/>
        <w:ind w:left="360" w:firstLine="360"/>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u w:val="single"/>
        </w:rPr>
        <w:t>II этап</w:t>
      </w:r>
      <w:r w:rsidRPr="007F5BA5">
        <w:rPr>
          <w:rFonts w:ascii="Times New Roman" w:eastAsia="Times New Roman" w:hAnsi="Times New Roman" w:cs="Times New Roman"/>
          <w:b/>
          <w:bCs/>
          <w:color w:val="000000"/>
          <w:sz w:val="28"/>
        </w:rPr>
        <w:t>:  организационный  </w:t>
      </w:r>
      <w:r w:rsidRPr="007F5BA5">
        <w:rPr>
          <w:rFonts w:ascii="Times New Roman" w:eastAsia="Times New Roman" w:hAnsi="Times New Roman" w:cs="Times New Roman"/>
          <w:color w:val="000000"/>
          <w:sz w:val="28"/>
        </w:rPr>
        <w:t>(май)</w:t>
      </w:r>
    </w:p>
    <w:p w:rsidR="007F5BA5" w:rsidRPr="007F5BA5" w:rsidRDefault="007F5BA5" w:rsidP="007F5BA5">
      <w:pPr>
        <w:shd w:val="clear" w:color="auto" w:fill="FFFFFF"/>
        <w:spacing w:after="0" w:line="240" w:lineRule="auto"/>
        <w:ind w:left="360" w:firstLine="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Формирование списка отрядов, подготовка реализации программы, корректирование планов с педагогами и специалистами, создание нормативно-правовой базы.</w:t>
      </w:r>
    </w:p>
    <w:p w:rsidR="007F5BA5" w:rsidRPr="007F5BA5" w:rsidRDefault="007F5BA5" w:rsidP="007F5BA5">
      <w:pPr>
        <w:shd w:val="clear" w:color="auto" w:fill="FFFFFF"/>
        <w:spacing w:after="0" w:line="240" w:lineRule="auto"/>
        <w:ind w:left="360" w:firstLine="360"/>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u w:val="single"/>
        </w:rPr>
        <w:t>III этап</w:t>
      </w:r>
      <w:r w:rsidRPr="007F5BA5">
        <w:rPr>
          <w:rFonts w:ascii="Times New Roman" w:eastAsia="Times New Roman" w:hAnsi="Times New Roman" w:cs="Times New Roman"/>
          <w:b/>
          <w:bCs/>
          <w:color w:val="000000"/>
          <w:sz w:val="28"/>
        </w:rPr>
        <w:t>:  практический</w:t>
      </w:r>
    </w:p>
    <w:p w:rsidR="007F5BA5" w:rsidRPr="007F5BA5" w:rsidRDefault="000E6D4E" w:rsidP="007F5BA5">
      <w:pPr>
        <w:shd w:val="clear" w:color="auto" w:fill="FFFFFF"/>
        <w:spacing w:after="0" w:line="240" w:lineRule="auto"/>
        <w:ind w:left="360" w:firstLine="360"/>
        <w:rPr>
          <w:rFonts w:ascii="Times New Roman" w:eastAsia="Times New Roman" w:hAnsi="Times New Roman" w:cs="Times New Roman"/>
          <w:color w:val="000000"/>
        </w:rPr>
      </w:pPr>
      <w:r>
        <w:rPr>
          <w:rFonts w:ascii="Times New Roman" w:eastAsia="Times New Roman" w:hAnsi="Times New Roman" w:cs="Times New Roman"/>
          <w:color w:val="000000"/>
          <w:sz w:val="28"/>
        </w:rPr>
        <w:t>1 смена:  02июня – 23</w:t>
      </w:r>
      <w:r w:rsidR="007F5BA5" w:rsidRPr="007F5BA5">
        <w:rPr>
          <w:rFonts w:ascii="Times New Roman" w:eastAsia="Times New Roman" w:hAnsi="Times New Roman" w:cs="Times New Roman"/>
          <w:color w:val="000000"/>
          <w:sz w:val="28"/>
        </w:rPr>
        <w:t>июня,</w:t>
      </w:r>
    </w:p>
    <w:p w:rsidR="007F5BA5" w:rsidRPr="007F5BA5" w:rsidRDefault="007F5BA5" w:rsidP="007F5BA5">
      <w:pPr>
        <w:shd w:val="clear" w:color="auto" w:fill="FFFFFF"/>
        <w:spacing w:after="0" w:line="240" w:lineRule="auto"/>
        <w:ind w:left="360" w:firstLine="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Практическая реализация Программы.</w:t>
      </w:r>
    </w:p>
    <w:p w:rsidR="007F5BA5" w:rsidRPr="007F5BA5" w:rsidRDefault="007F5BA5" w:rsidP="007F5BA5">
      <w:pPr>
        <w:shd w:val="clear" w:color="auto" w:fill="FFFFFF"/>
        <w:spacing w:after="0" w:line="240" w:lineRule="auto"/>
        <w:ind w:left="360" w:firstLine="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Работа детского оздоровительного лагеря.</w:t>
      </w:r>
    </w:p>
    <w:p w:rsidR="007F5BA5" w:rsidRPr="007F5BA5" w:rsidRDefault="007F5BA5" w:rsidP="007F5BA5">
      <w:pPr>
        <w:shd w:val="clear" w:color="auto" w:fill="FFFFFF"/>
        <w:spacing w:after="0" w:line="240" w:lineRule="auto"/>
        <w:ind w:left="360" w:firstLine="360"/>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u w:val="single"/>
        </w:rPr>
        <w:t>IV этап</w:t>
      </w:r>
      <w:r w:rsidRPr="007F5BA5">
        <w:rPr>
          <w:rFonts w:ascii="Times New Roman" w:eastAsia="Times New Roman" w:hAnsi="Times New Roman" w:cs="Times New Roman"/>
          <w:b/>
          <w:bCs/>
          <w:color w:val="000000"/>
          <w:sz w:val="28"/>
        </w:rPr>
        <w:t>: аналитический </w:t>
      </w:r>
      <w:r w:rsidRPr="007F5BA5">
        <w:rPr>
          <w:rFonts w:ascii="Times New Roman" w:eastAsia="Times New Roman" w:hAnsi="Times New Roman" w:cs="Times New Roman"/>
          <w:color w:val="000000"/>
          <w:sz w:val="28"/>
        </w:rPr>
        <w:t>  (август)</w:t>
      </w:r>
    </w:p>
    <w:p w:rsidR="007F5BA5" w:rsidRPr="007F5BA5" w:rsidRDefault="007F5BA5" w:rsidP="007F5BA5">
      <w:pPr>
        <w:shd w:val="clear" w:color="auto" w:fill="FFFFFF"/>
        <w:spacing w:after="0" w:line="240" w:lineRule="auto"/>
        <w:ind w:left="360" w:firstLine="360"/>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Обобщение результатов  практической  работы,  подведение итогов работы, анализ.</w:t>
      </w:r>
    </w:p>
    <w:p w:rsidR="007F5BA5" w:rsidRPr="0026778A" w:rsidRDefault="007F5BA5" w:rsidP="007F5BA5">
      <w:pPr>
        <w:shd w:val="clear" w:color="auto" w:fill="FFFFFF"/>
        <w:spacing w:after="0" w:line="240" w:lineRule="auto"/>
        <w:jc w:val="center"/>
        <w:rPr>
          <w:rFonts w:ascii="Times New Roman" w:eastAsia="Times New Roman" w:hAnsi="Times New Roman" w:cs="Times New Roman"/>
          <w:color w:val="000000"/>
          <w:sz w:val="24"/>
          <w:szCs w:val="24"/>
        </w:rPr>
      </w:pPr>
      <w:r w:rsidRPr="0026778A">
        <w:rPr>
          <w:rFonts w:ascii="Times New Roman" w:eastAsia="Times New Roman" w:hAnsi="Times New Roman" w:cs="Times New Roman"/>
          <w:b/>
          <w:bCs/>
          <w:color w:val="000000"/>
          <w:sz w:val="24"/>
          <w:szCs w:val="24"/>
        </w:rPr>
        <w:t>РЕСУРСНОЕ ОБЕСПЕЧЕНИЕ ПРОГРАММЫ</w:t>
      </w:r>
    </w:p>
    <w:p w:rsidR="007F5BA5" w:rsidRPr="007F5BA5" w:rsidRDefault="007F5BA5" w:rsidP="007F5BA5">
      <w:pPr>
        <w:shd w:val="clear" w:color="auto" w:fill="FFFFFF"/>
        <w:spacing w:after="0" w:line="240" w:lineRule="auto"/>
        <w:ind w:left="4" w:firstLine="562"/>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Програм</w:t>
      </w:r>
      <w:r w:rsidR="0026778A">
        <w:rPr>
          <w:rFonts w:ascii="Times New Roman" w:eastAsia="Times New Roman" w:hAnsi="Times New Roman" w:cs="Times New Roman"/>
          <w:color w:val="000000"/>
          <w:sz w:val="28"/>
        </w:rPr>
        <w:t>ма рассчитана на  реализацию в 1</w:t>
      </w:r>
      <w:r w:rsidRPr="007F5BA5">
        <w:rPr>
          <w:rFonts w:ascii="Times New Roman" w:eastAsia="Times New Roman" w:hAnsi="Times New Roman" w:cs="Times New Roman"/>
          <w:color w:val="000000"/>
          <w:sz w:val="28"/>
        </w:rPr>
        <w:t>-х лагерных сменах.</w:t>
      </w:r>
    </w:p>
    <w:p w:rsidR="007F5BA5" w:rsidRPr="007F5BA5" w:rsidRDefault="007F5BA5" w:rsidP="007F5BA5">
      <w:pPr>
        <w:shd w:val="clear" w:color="auto" w:fill="FFFFFF"/>
        <w:spacing w:after="0" w:line="240" w:lineRule="auto"/>
        <w:ind w:left="4" w:firstLine="562"/>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Участники программы – учащиеся  7-12 лет.</w:t>
      </w:r>
    </w:p>
    <w:p w:rsidR="007F5BA5" w:rsidRPr="007F5BA5" w:rsidRDefault="007F5BA5" w:rsidP="007F5BA5">
      <w:pPr>
        <w:shd w:val="clear" w:color="auto" w:fill="FFFFFF"/>
        <w:spacing w:after="0" w:line="240" w:lineRule="auto"/>
        <w:ind w:left="4" w:firstLine="562"/>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Кадровое обеспечение программы определяется приказом по школе и</w:t>
      </w:r>
    </w:p>
    <w:p w:rsidR="007F5BA5" w:rsidRPr="007F5BA5" w:rsidRDefault="007F5BA5" w:rsidP="007F5BA5">
      <w:pPr>
        <w:shd w:val="clear" w:color="auto" w:fill="FFFFFF"/>
        <w:spacing w:after="0" w:line="240" w:lineRule="auto"/>
        <w:ind w:left="4" w:firstLine="562"/>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предусматривает следующие единицы:</w:t>
      </w:r>
    </w:p>
    <w:p w:rsidR="007F5BA5" w:rsidRPr="007F5BA5" w:rsidRDefault="007F5BA5" w:rsidP="007F5BA5">
      <w:pPr>
        <w:shd w:val="clear" w:color="auto" w:fill="FFFFFF"/>
        <w:spacing w:after="0" w:line="240" w:lineRule="auto"/>
        <w:ind w:left="1286" w:hanging="72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начальник лагеря;</w:t>
      </w:r>
    </w:p>
    <w:p w:rsidR="007F5BA5" w:rsidRPr="007F5BA5" w:rsidRDefault="007F5BA5" w:rsidP="007F5BA5">
      <w:pPr>
        <w:shd w:val="clear" w:color="auto" w:fill="FFFFFF"/>
        <w:spacing w:after="0" w:line="240" w:lineRule="auto"/>
        <w:ind w:left="1286" w:hanging="72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воспитатели;</w:t>
      </w:r>
    </w:p>
    <w:p w:rsidR="007F5BA5" w:rsidRPr="007F5BA5" w:rsidRDefault="007F5BA5" w:rsidP="007F5BA5">
      <w:pPr>
        <w:shd w:val="clear" w:color="auto" w:fill="FFFFFF"/>
        <w:spacing w:after="0" w:line="240" w:lineRule="auto"/>
        <w:ind w:left="1286" w:hanging="72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учителя  физической культуры;</w:t>
      </w:r>
    </w:p>
    <w:p w:rsidR="007F5BA5" w:rsidRPr="007F5BA5" w:rsidRDefault="007F5BA5" w:rsidP="007F5BA5">
      <w:pPr>
        <w:shd w:val="clear" w:color="auto" w:fill="FFFFFF"/>
        <w:spacing w:after="0" w:line="240" w:lineRule="auto"/>
        <w:ind w:left="1286" w:hanging="72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медицинский работник.</w:t>
      </w:r>
    </w:p>
    <w:p w:rsidR="007F5BA5" w:rsidRPr="007F5BA5" w:rsidRDefault="007F5BA5" w:rsidP="007F5BA5">
      <w:pPr>
        <w:shd w:val="clear" w:color="auto" w:fill="FFFFFF"/>
        <w:spacing w:after="0" w:line="240" w:lineRule="auto"/>
        <w:ind w:firstLine="71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 распоряжение лагеря передается имеющееся оборудование в кабинете-лектории, актовом зале, спортивном зале.</w:t>
      </w:r>
    </w:p>
    <w:p w:rsidR="007F5BA5" w:rsidRPr="007F5BA5" w:rsidRDefault="007F5BA5" w:rsidP="007F5BA5">
      <w:pPr>
        <w:shd w:val="clear" w:color="auto" w:fill="FFFFFF"/>
        <w:spacing w:after="0" w:line="240" w:lineRule="auto"/>
        <w:ind w:left="28" w:firstLine="538"/>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Финансирование лагеря осуществляется за счет средств муниципального бюджета и родительской платы.</w:t>
      </w:r>
    </w:p>
    <w:p w:rsidR="007F5BA5" w:rsidRPr="007F5BA5" w:rsidRDefault="007F5BA5" w:rsidP="007F5BA5">
      <w:pPr>
        <w:shd w:val="clear" w:color="auto" w:fill="FFFFFF"/>
        <w:spacing w:after="0" w:line="240" w:lineRule="auto"/>
        <w:ind w:right="384"/>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Методическое обеспечение</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Наличие программы лагеря, планов работы отрядов, плана-сетки.</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Должностные инструкции всех участников процесса.</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Проведение установочного семинара для всех работающих в течение лагерной смены.</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Подбор методических разработок в соответствии с планом работы.</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Проведение ежедневных планёрок.</w:t>
      </w:r>
    </w:p>
    <w:p w:rsidR="007F5BA5" w:rsidRPr="007F5BA5" w:rsidRDefault="007F5BA5" w:rsidP="007F5BA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Разработка системы отслеживания результатов  и  подведения итогов.</w:t>
      </w: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28"/>
        </w:rPr>
      </w:pPr>
    </w:p>
    <w:p w:rsidR="000E6D4E" w:rsidRDefault="000E6D4E"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lastRenderedPageBreak/>
        <w:t>Педагогические условия</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Отбор педагогических средств с  учётом возрастных и индивидуальных особенностей, способствующих успешной самореализации детей.</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Организация различных видов деятельности.</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Добровольность включения детей в организацию жизни лагеря.</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Создание ситуации успеха.</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Систематическое информирование о результатах прожитого дня.</w:t>
      </w:r>
    </w:p>
    <w:p w:rsidR="007F5BA5" w:rsidRPr="007F5BA5" w:rsidRDefault="007F5BA5" w:rsidP="007F5BA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Организация различных видов стимулирования.</w:t>
      </w:r>
    </w:p>
    <w:p w:rsidR="007F5BA5" w:rsidRPr="007F5BA5" w:rsidRDefault="0026778A" w:rsidP="0026778A">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sz w:val="28"/>
        </w:rPr>
        <w:t xml:space="preserve">                         </w:t>
      </w:r>
      <w:r w:rsidR="007F5BA5" w:rsidRPr="007F5BA5">
        <w:rPr>
          <w:rFonts w:ascii="Times New Roman" w:eastAsia="Times New Roman" w:hAnsi="Times New Roman" w:cs="Times New Roman"/>
          <w:b/>
          <w:bCs/>
          <w:color w:val="000000"/>
          <w:sz w:val="28"/>
        </w:rPr>
        <w:t>Материально-техническое обеспечение</w:t>
      </w:r>
    </w:p>
    <w:p w:rsidR="007F5BA5" w:rsidRPr="007F5BA5" w:rsidRDefault="007F5BA5" w:rsidP="007F5B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Выбор оптимальных условий и площадок для проведения различных мероприятий.</w:t>
      </w:r>
    </w:p>
    <w:p w:rsidR="007F5BA5" w:rsidRPr="007F5BA5" w:rsidRDefault="007F5BA5" w:rsidP="007F5B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Материалы для оформления и творчества детей.</w:t>
      </w:r>
    </w:p>
    <w:p w:rsidR="007F5BA5" w:rsidRPr="007F5BA5" w:rsidRDefault="007F5BA5" w:rsidP="007F5B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Наличие канцелярских принадлежностей.</w:t>
      </w:r>
    </w:p>
    <w:p w:rsidR="007F5BA5" w:rsidRPr="007F5BA5" w:rsidRDefault="007F5BA5" w:rsidP="007F5B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Аудиоматериалы и видеотехника.</w:t>
      </w:r>
    </w:p>
    <w:p w:rsidR="007F5BA5" w:rsidRPr="007F5BA5" w:rsidRDefault="007F5BA5" w:rsidP="007F5BA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Призы и награды для стимулирования.</w:t>
      </w: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144275" w:rsidRDefault="00144275" w:rsidP="007F5BA5">
      <w:pPr>
        <w:shd w:val="clear" w:color="auto" w:fill="FFFFFF"/>
        <w:spacing w:line="240" w:lineRule="auto"/>
        <w:ind w:right="384"/>
        <w:jc w:val="center"/>
        <w:rPr>
          <w:rFonts w:ascii="Times New Roman" w:eastAsia="Times New Roman" w:hAnsi="Times New Roman" w:cs="Times New Roman"/>
          <w:b/>
          <w:bCs/>
          <w:color w:val="000000"/>
          <w:sz w:val="32"/>
        </w:rPr>
      </w:pPr>
    </w:p>
    <w:p w:rsidR="007F5BA5" w:rsidRDefault="007F5BA5" w:rsidP="007F5BA5">
      <w:pPr>
        <w:shd w:val="clear" w:color="auto" w:fill="FFFFFF"/>
        <w:spacing w:line="240" w:lineRule="auto"/>
        <w:ind w:right="384"/>
        <w:jc w:val="center"/>
        <w:rPr>
          <w:rFonts w:ascii="Times New Roman" w:eastAsia="Times New Roman" w:hAnsi="Times New Roman" w:cs="Times New Roman"/>
          <w:b/>
          <w:bCs/>
          <w:color w:val="000000"/>
          <w:sz w:val="36"/>
          <w:szCs w:val="36"/>
        </w:rPr>
      </w:pPr>
      <w:r w:rsidRPr="00144275">
        <w:rPr>
          <w:rFonts w:ascii="Times New Roman" w:eastAsia="Times New Roman" w:hAnsi="Times New Roman" w:cs="Times New Roman"/>
          <w:b/>
          <w:bCs/>
          <w:color w:val="000000"/>
          <w:sz w:val="36"/>
          <w:szCs w:val="36"/>
        </w:rPr>
        <w:lastRenderedPageBreak/>
        <w:t>РЕЖИМ ДНЯ</w:t>
      </w:r>
    </w:p>
    <w:p w:rsidR="00144275" w:rsidRPr="00144275" w:rsidRDefault="00144275" w:rsidP="007F5BA5">
      <w:pPr>
        <w:shd w:val="clear" w:color="auto" w:fill="FFFFFF"/>
        <w:spacing w:line="240" w:lineRule="auto"/>
        <w:ind w:right="384"/>
        <w:jc w:val="center"/>
        <w:rPr>
          <w:rFonts w:ascii="Times New Roman" w:eastAsia="Times New Roman" w:hAnsi="Times New Roman" w:cs="Times New Roman"/>
          <w:color w:val="000000"/>
          <w:sz w:val="36"/>
          <w:szCs w:val="36"/>
        </w:rPr>
      </w:pPr>
    </w:p>
    <w:tbl>
      <w:tblPr>
        <w:tblW w:w="0" w:type="auto"/>
        <w:tblInd w:w="356" w:type="dxa"/>
        <w:tblCellMar>
          <w:top w:w="15" w:type="dxa"/>
          <w:left w:w="15" w:type="dxa"/>
          <w:bottom w:w="15" w:type="dxa"/>
          <w:right w:w="15" w:type="dxa"/>
        </w:tblCellMar>
        <w:tblLook w:val="04A0" w:firstRow="1" w:lastRow="0" w:firstColumn="1" w:lastColumn="0" w:noHBand="0" w:noVBand="1"/>
      </w:tblPr>
      <w:tblGrid>
        <w:gridCol w:w="4726"/>
        <w:gridCol w:w="4489"/>
      </w:tblGrid>
      <w:tr w:rsidR="007F5BA5" w:rsidRPr="00144275" w:rsidTr="007F5BA5">
        <w:trPr>
          <w:trHeight w:val="560"/>
        </w:trPr>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240" w:lineRule="auto"/>
              <w:jc w:val="center"/>
              <w:rPr>
                <w:rFonts w:ascii="Times New Roman" w:eastAsia="Times New Roman" w:hAnsi="Times New Roman" w:cs="Times New Roman"/>
                <w:color w:val="000000"/>
                <w:sz w:val="32"/>
                <w:szCs w:val="32"/>
              </w:rPr>
            </w:pPr>
            <w:r w:rsidRPr="00144275">
              <w:rPr>
                <w:rFonts w:ascii="Times New Roman" w:eastAsia="Times New Roman" w:hAnsi="Times New Roman" w:cs="Times New Roman"/>
                <w:b/>
                <w:bCs/>
                <w:color w:val="000000"/>
                <w:sz w:val="32"/>
                <w:szCs w:val="32"/>
              </w:rPr>
              <w:t>Элементы  РЕЖИМА   ДНЯ</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4275" w:rsidRDefault="00144275" w:rsidP="007F5BA5">
            <w:pPr>
              <w:spacing w:after="0" w:line="240" w:lineRule="auto"/>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Пребывание детей </w:t>
            </w:r>
          </w:p>
          <w:p w:rsidR="007F5BA5" w:rsidRPr="00144275" w:rsidRDefault="00144275" w:rsidP="007F5BA5">
            <w:pPr>
              <w:spacing w:after="0"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с 8.30 до 14-00</w:t>
            </w:r>
            <w:r w:rsidR="007F5BA5" w:rsidRPr="00144275">
              <w:rPr>
                <w:rFonts w:ascii="Times New Roman" w:eastAsia="Times New Roman" w:hAnsi="Times New Roman" w:cs="Times New Roman"/>
                <w:b/>
                <w:bCs/>
                <w:color w:val="000000"/>
                <w:sz w:val="36"/>
                <w:szCs w:val="36"/>
              </w:rPr>
              <w:t>.</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2"/>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Сбор детей, зарядка</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firstLine="720"/>
              <w:jc w:val="both"/>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8.30 - 9.00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3"/>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Утренняя линейка</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firstLine="720"/>
              <w:jc w:val="both"/>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9.00 - 9.15</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4"/>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Завтрак</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firstLine="720"/>
              <w:jc w:val="both"/>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9.15 - 10.00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5"/>
              </w:numPr>
              <w:spacing w:before="30" w:after="30" w:line="240" w:lineRule="auto"/>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Работа по плану отрядов,</w:t>
            </w:r>
          </w:p>
          <w:p w:rsidR="007F5BA5" w:rsidRPr="00144275" w:rsidRDefault="007F5BA5" w:rsidP="007F5BA5">
            <w:pPr>
              <w:spacing w:after="0" w:line="0" w:lineRule="atLeast"/>
              <w:ind w:left="670" w:hanging="720"/>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общественно полезный труд, работа кружков и секций, экскурсии, практикум</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7F5BA5">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10.00 – 11.3</w:t>
            </w:r>
            <w:r w:rsidR="007F5BA5" w:rsidRPr="00144275">
              <w:rPr>
                <w:rFonts w:ascii="Times New Roman" w:eastAsia="Times New Roman" w:hAnsi="Times New Roman" w:cs="Times New Roman"/>
                <w:color w:val="000000"/>
                <w:sz w:val="36"/>
                <w:szCs w:val="36"/>
              </w:rPr>
              <w:t>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6"/>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Оздоровительные процедуры</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7F5BA5">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11.30 - 12.3</w:t>
            </w:r>
            <w:r w:rsidR="007F5BA5" w:rsidRPr="00144275">
              <w:rPr>
                <w:rFonts w:ascii="Times New Roman" w:eastAsia="Times New Roman" w:hAnsi="Times New Roman" w:cs="Times New Roman"/>
                <w:color w:val="000000"/>
                <w:sz w:val="36"/>
                <w:szCs w:val="36"/>
              </w:rPr>
              <w:t>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numPr>
                <w:ilvl w:val="0"/>
                <w:numId w:val="17"/>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Обед</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7F5BA5">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12.30 - 13.00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156A87">
            <w:pPr>
              <w:numPr>
                <w:ilvl w:val="0"/>
                <w:numId w:val="22"/>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Свободное время</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156A87">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13.00</w:t>
            </w:r>
            <w:r w:rsidR="00EF4357" w:rsidRPr="00144275">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13.20</w:t>
            </w: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left="670" w:hanging="720"/>
              <w:rPr>
                <w:rFonts w:ascii="Times New Roman" w:eastAsia="Times New Roman" w:hAnsi="Times New Roman" w:cs="Times New Roman"/>
                <w:color w:val="000000"/>
                <w:sz w:val="36"/>
                <w:szCs w:val="36"/>
              </w:rPr>
            </w:pP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firstLine="720"/>
              <w:jc w:val="both"/>
              <w:rPr>
                <w:rFonts w:ascii="Times New Roman" w:eastAsia="Times New Roman" w:hAnsi="Times New Roman" w:cs="Times New Roman"/>
                <w:color w:val="000000"/>
                <w:sz w:val="36"/>
                <w:szCs w:val="36"/>
              </w:rPr>
            </w:pPr>
          </w:p>
        </w:tc>
      </w:tr>
      <w:tr w:rsidR="007F5BA5"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EF4357" w:rsidP="00156A87">
            <w:pPr>
              <w:numPr>
                <w:ilvl w:val="0"/>
                <w:numId w:val="22"/>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полдник</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156A87">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13.20-13.30</w:t>
            </w:r>
          </w:p>
        </w:tc>
      </w:tr>
      <w:tr w:rsidR="00EF4357"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4357" w:rsidRPr="00144275" w:rsidRDefault="00EF4357" w:rsidP="00156A87">
            <w:pPr>
              <w:numPr>
                <w:ilvl w:val="0"/>
                <w:numId w:val="22"/>
              </w:numPr>
              <w:spacing w:before="30" w:after="30" w:line="0" w:lineRule="atLeast"/>
              <w:ind w:left="464"/>
              <w:rPr>
                <w:rFonts w:ascii="Times New Roman" w:eastAsia="Times New Roman" w:hAnsi="Times New Roman" w:cs="Times New Roman"/>
                <w:color w:val="000000"/>
                <w:sz w:val="36"/>
                <w:szCs w:val="36"/>
              </w:rPr>
            </w:pPr>
            <w:r w:rsidRPr="00144275">
              <w:rPr>
                <w:rFonts w:ascii="Times New Roman" w:eastAsia="Times New Roman" w:hAnsi="Times New Roman" w:cs="Times New Roman"/>
                <w:color w:val="000000"/>
                <w:sz w:val="36"/>
                <w:szCs w:val="36"/>
              </w:rPr>
              <w:t>Уход   домой</w:t>
            </w: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144275" w:rsidP="00156A87">
            <w:pPr>
              <w:spacing w:after="0" w:line="0" w:lineRule="atLeast"/>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13-30</w:t>
            </w:r>
          </w:p>
        </w:tc>
      </w:tr>
      <w:tr w:rsidR="00EF4357" w:rsidRPr="00144275" w:rsidTr="007F5BA5">
        <w:tc>
          <w:tcPr>
            <w:tcW w:w="4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4357" w:rsidRPr="00144275" w:rsidRDefault="00EF4357" w:rsidP="00144275">
            <w:pPr>
              <w:spacing w:before="30" w:after="30" w:line="0" w:lineRule="atLeast"/>
              <w:ind w:left="464"/>
              <w:rPr>
                <w:rFonts w:ascii="Times New Roman" w:eastAsia="Times New Roman" w:hAnsi="Times New Roman" w:cs="Times New Roman"/>
                <w:color w:val="000000"/>
                <w:sz w:val="36"/>
                <w:szCs w:val="36"/>
              </w:rPr>
            </w:pPr>
          </w:p>
        </w:tc>
        <w:tc>
          <w:tcPr>
            <w:tcW w:w="4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5BA5" w:rsidRPr="00144275" w:rsidRDefault="007F5BA5" w:rsidP="007F5BA5">
            <w:pPr>
              <w:spacing w:after="0" w:line="0" w:lineRule="atLeast"/>
              <w:ind w:firstLine="720"/>
              <w:jc w:val="both"/>
              <w:rPr>
                <w:rFonts w:ascii="Times New Roman" w:eastAsia="Times New Roman" w:hAnsi="Times New Roman" w:cs="Times New Roman"/>
                <w:color w:val="000000"/>
                <w:sz w:val="36"/>
                <w:szCs w:val="36"/>
              </w:rPr>
            </w:pPr>
          </w:p>
        </w:tc>
      </w:tr>
    </w:tbl>
    <w:p w:rsidR="00EF4357" w:rsidRPr="00144275" w:rsidRDefault="00EF4357" w:rsidP="007F5BA5">
      <w:pPr>
        <w:shd w:val="clear" w:color="auto" w:fill="FFFFFF"/>
        <w:spacing w:after="0" w:line="240" w:lineRule="auto"/>
        <w:jc w:val="center"/>
        <w:rPr>
          <w:rFonts w:ascii="Times New Roman" w:eastAsia="Times New Roman" w:hAnsi="Times New Roman" w:cs="Times New Roman"/>
          <w:b/>
          <w:bCs/>
          <w:color w:val="000000"/>
          <w:sz w:val="36"/>
          <w:szCs w:val="36"/>
        </w:rPr>
      </w:pPr>
    </w:p>
    <w:p w:rsidR="00EF4357" w:rsidRDefault="00EF4357" w:rsidP="007F5BA5">
      <w:pPr>
        <w:shd w:val="clear" w:color="auto" w:fill="FFFFFF"/>
        <w:spacing w:after="0"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after="0"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after="0" w:line="240" w:lineRule="auto"/>
        <w:jc w:val="center"/>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0E6D4E" w:rsidRDefault="000E6D4E" w:rsidP="000E6D4E">
      <w:pPr>
        <w:shd w:val="clear" w:color="auto" w:fill="FFFFFF"/>
        <w:spacing w:after="0" w:line="240" w:lineRule="auto"/>
        <w:rPr>
          <w:rFonts w:ascii="Times New Roman" w:eastAsia="Times New Roman" w:hAnsi="Times New Roman" w:cs="Times New Roman"/>
          <w:b/>
          <w:bCs/>
          <w:color w:val="000000"/>
          <w:sz w:val="28"/>
        </w:rPr>
      </w:pPr>
    </w:p>
    <w:p w:rsidR="007F5BA5" w:rsidRPr="007F5BA5" w:rsidRDefault="000E6D4E" w:rsidP="000E6D4E">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sz w:val="28"/>
        </w:rPr>
        <w:t xml:space="preserve">                                        </w:t>
      </w:r>
      <w:bookmarkStart w:id="0" w:name="_GoBack"/>
      <w:bookmarkEnd w:id="0"/>
      <w:r>
        <w:rPr>
          <w:rFonts w:ascii="Times New Roman" w:eastAsia="Times New Roman" w:hAnsi="Times New Roman" w:cs="Times New Roman"/>
          <w:b/>
          <w:bCs/>
          <w:color w:val="000000"/>
          <w:sz w:val="28"/>
        </w:rPr>
        <w:t xml:space="preserve">  </w:t>
      </w:r>
      <w:r w:rsidR="007F5BA5" w:rsidRPr="007F5BA5">
        <w:rPr>
          <w:rFonts w:ascii="Times New Roman" w:eastAsia="Times New Roman" w:hAnsi="Times New Roman" w:cs="Times New Roman"/>
          <w:b/>
          <w:bCs/>
          <w:color w:val="000000"/>
          <w:sz w:val="28"/>
        </w:rPr>
        <w:t>ПЛАН</w:t>
      </w:r>
      <w:r w:rsidR="007F696D">
        <w:rPr>
          <w:rFonts w:ascii="Times New Roman" w:eastAsia="Times New Roman" w:hAnsi="Times New Roman" w:cs="Times New Roman"/>
          <w:b/>
          <w:bCs/>
          <w:color w:val="000000"/>
          <w:sz w:val="28"/>
        </w:rPr>
        <w:t xml:space="preserve">  МЕРОПРИЯТИЙ</w:t>
      </w:r>
    </w:p>
    <w:p w:rsidR="007F5BA5" w:rsidRPr="00CA668C" w:rsidRDefault="007F5BA5" w:rsidP="007F696D">
      <w:pPr>
        <w:shd w:val="clear" w:color="auto" w:fill="FFFFFF"/>
        <w:spacing w:line="240" w:lineRule="auto"/>
        <w:jc w:val="center"/>
        <w:rPr>
          <w:rFonts w:ascii="Times New Roman" w:eastAsia="Times New Roman" w:hAnsi="Times New Roman" w:cs="Times New Roman"/>
          <w:color w:val="000000"/>
          <w:sz w:val="28"/>
          <w:szCs w:val="28"/>
        </w:rPr>
      </w:pPr>
    </w:p>
    <w:tbl>
      <w:tblPr>
        <w:tblW w:w="0" w:type="auto"/>
        <w:tblInd w:w="-150" w:type="dxa"/>
        <w:tblCellMar>
          <w:top w:w="15" w:type="dxa"/>
          <w:left w:w="15" w:type="dxa"/>
          <w:bottom w:w="15" w:type="dxa"/>
          <w:right w:w="15" w:type="dxa"/>
        </w:tblCellMar>
        <w:tblLook w:val="04A0" w:firstRow="1" w:lastRow="0" w:firstColumn="1" w:lastColumn="0" w:noHBand="0" w:noVBand="1"/>
      </w:tblPr>
      <w:tblGrid>
        <w:gridCol w:w="819"/>
        <w:gridCol w:w="1140"/>
        <w:gridCol w:w="5163"/>
        <w:gridCol w:w="2615"/>
      </w:tblGrid>
      <w:tr w:rsidR="007F5BA5" w:rsidRPr="00CA668C" w:rsidTr="00EF4357">
        <w:trPr>
          <w:trHeight w:val="740"/>
        </w:trPr>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День</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Дата</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Мероприятия</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Календарная, памятная дата</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ind w:right="4"/>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защиты детей</w:t>
            </w:r>
          </w:p>
          <w:p w:rsidR="007F5BA5" w:rsidRPr="00CA668C" w:rsidRDefault="007F5BA5" w:rsidP="007F5BA5">
            <w:pPr>
              <w:shd w:val="clear" w:color="auto" w:fill="FFFFFF"/>
              <w:spacing w:after="0" w:line="240" w:lineRule="auto"/>
              <w:ind w:right="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1.Игра «Будем знакомы!»</w:t>
            </w:r>
          </w:p>
          <w:p w:rsidR="007F5BA5" w:rsidRPr="00CA668C" w:rsidRDefault="007F5BA5" w:rsidP="007F5BA5">
            <w:pPr>
              <w:shd w:val="clear" w:color="auto" w:fill="FFFFFF"/>
              <w:spacing w:after="0" w:line="240" w:lineRule="auto"/>
              <w:ind w:left="212" w:right="4" w:hanging="212"/>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Развлекательная программа   «Радуга  детства»</w:t>
            </w:r>
          </w:p>
          <w:p w:rsidR="007F5BA5" w:rsidRPr="00CA668C" w:rsidRDefault="007F5BA5" w:rsidP="007F5BA5">
            <w:pPr>
              <w:shd w:val="clear" w:color="auto" w:fill="FFFFFF"/>
              <w:spacing w:after="0" w:line="0" w:lineRule="atLeast"/>
              <w:ind w:right="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Представление  отрядов «Моя визитка»</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8B674D" w:rsidP="007F5BA5">
            <w:pPr>
              <w:shd w:val="clear" w:color="auto" w:fill="FFFFFF"/>
              <w:spacing w:after="0" w:line="0" w:lineRule="atLeast"/>
              <w:ind w:right="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F5BA5" w:rsidRPr="00CA668C">
              <w:rPr>
                <w:rFonts w:ascii="Times New Roman" w:eastAsia="Times New Roman" w:hAnsi="Times New Roman" w:cs="Times New Roman"/>
                <w:color w:val="000000"/>
                <w:sz w:val="28"/>
                <w:szCs w:val="28"/>
              </w:rPr>
              <w:t xml:space="preserve"> июня - Международный день защиты детей</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открытия</w:t>
            </w:r>
          </w:p>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Малых олимпийских игр</w:t>
            </w:r>
          </w:p>
          <w:p w:rsidR="007F5BA5" w:rsidRPr="00CA668C" w:rsidRDefault="007F5BA5" w:rsidP="007F5BA5">
            <w:pPr>
              <w:shd w:val="clear" w:color="auto" w:fill="FFFFFF"/>
              <w:spacing w:after="0" w:line="240" w:lineRule="auto"/>
              <w:ind w:left="64" w:hanging="6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КТД  «Здравствуй, лето!»</w:t>
            </w:r>
          </w:p>
          <w:p w:rsidR="0020730E" w:rsidRPr="00CA668C" w:rsidRDefault="0020730E"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w:t>
            </w:r>
            <w:r w:rsidR="007F5BA5" w:rsidRPr="00CA668C">
              <w:rPr>
                <w:rFonts w:ascii="Times New Roman" w:eastAsia="Times New Roman" w:hAnsi="Times New Roman" w:cs="Times New Roman"/>
                <w:color w:val="000000"/>
                <w:sz w:val="28"/>
                <w:szCs w:val="28"/>
              </w:rPr>
              <w:t>.Конк</w:t>
            </w:r>
            <w:r w:rsidRPr="00CA668C">
              <w:rPr>
                <w:rFonts w:ascii="Times New Roman" w:eastAsia="Times New Roman" w:hAnsi="Times New Roman" w:cs="Times New Roman"/>
                <w:color w:val="000000"/>
                <w:sz w:val="28"/>
                <w:szCs w:val="28"/>
              </w:rPr>
              <w:t xml:space="preserve">урс  рисунков «Символы </w:t>
            </w:r>
          </w:p>
          <w:p w:rsidR="007F5BA5" w:rsidRPr="00CA668C" w:rsidRDefault="0020730E"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отряда  </w:t>
            </w:r>
            <w:r w:rsidR="007F5BA5" w:rsidRPr="00CA668C">
              <w:rPr>
                <w:rFonts w:ascii="Times New Roman" w:eastAsia="Times New Roman" w:hAnsi="Times New Roman" w:cs="Times New Roman"/>
                <w:color w:val="000000"/>
                <w:sz w:val="28"/>
                <w:szCs w:val="28"/>
              </w:rPr>
              <w:t>»</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бегуна</w:t>
            </w:r>
          </w:p>
          <w:p w:rsidR="007F5BA5" w:rsidRPr="00CA668C" w:rsidRDefault="007F5BA5" w:rsidP="007F5BA5">
            <w:pPr>
              <w:numPr>
                <w:ilvl w:val="0"/>
                <w:numId w:val="23"/>
              </w:numPr>
              <w:spacing w:before="100" w:beforeAutospacing="1" w:after="100" w:afterAutospacing="1" w:line="240" w:lineRule="auto"/>
              <w:ind w:left="39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«Даёшь  рекорд!» (соревнования в беге)</w:t>
            </w:r>
          </w:p>
          <w:p w:rsidR="007F5BA5" w:rsidRPr="00CA668C" w:rsidRDefault="007F5BA5" w:rsidP="007F5BA5">
            <w:pPr>
              <w:numPr>
                <w:ilvl w:val="0"/>
                <w:numId w:val="24"/>
              </w:numPr>
              <w:spacing w:before="100" w:beforeAutospacing="1" w:after="100" w:afterAutospacing="1" w:line="240" w:lineRule="auto"/>
              <w:ind w:left="39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«Большие  гонки» (спортивные  эстафеты).</w:t>
            </w:r>
          </w:p>
          <w:p w:rsidR="007F5BA5" w:rsidRPr="00CA668C" w:rsidRDefault="007F5BA5" w:rsidP="007F5BA5">
            <w:pPr>
              <w:numPr>
                <w:ilvl w:val="0"/>
                <w:numId w:val="25"/>
              </w:numPr>
              <w:spacing w:before="100" w:beforeAutospacing="1" w:after="100" w:afterAutospacing="1" w:line="0" w:lineRule="atLeast"/>
              <w:ind w:left="39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Игра-викторина «Кто правильно  питается, </w:t>
            </w:r>
            <w:proofErr w:type="gramStart"/>
            <w:r w:rsidRPr="00CA668C">
              <w:rPr>
                <w:rFonts w:ascii="Times New Roman" w:eastAsia="Times New Roman" w:hAnsi="Times New Roman" w:cs="Times New Roman"/>
                <w:color w:val="000000"/>
                <w:sz w:val="28"/>
                <w:szCs w:val="28"/>
              </w:rPr>
              <w:t>здоровым</w:t>
            </w:r>
            <w:proofErr w:type="gramEnd"/>
            <w:r w:rsidRPr="00CA668C">
              <w:rPr>
                <w:rFonts w:ascii="Times New Roman" w:eastAsia="Times New Roman" w:hAnsi="Times New Roman" w:cs="Times New Roman"/>
                <w:color w:val="000000"/>
                <w:sz w:val="28"/>
                <w:szCs w:val="28"/>
              </w:rPr>
              <w:t xml:space="preserve">  развивается»</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4</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защиты окружающей  среды</w:t>
            </w:r>
          </w:p>
          <w:p w:rsidR="007F5BA5" w:rsidRPr="00CA668C" w:rsidRDefault="007F5BA5" w:rsidP="007F5BA5">
            <w:pPr>
              <w:spacing w:after="0" w:line="240" w:lineRule="auto"/>
              <w:ind w:left="194" w:hanging="19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1.Спортивный праздник «Солнце, воздух и вода – наши лучшие друзья!»</w:t>
            </w:r>
          </w:p>
          <w:p w:rsidR="007F5BA5" w:rsidRPr="00CA668C" w:rsidRDefault="0020730E" w:rsidP="007F5BA5">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2.Акция «Чистая деревня</w:t>
            </w:r>
            <w:r w:rsidR="007F5BA5" w:rsidRPr="00CA668C">
              <w:rPr>
                <w:rFonts w:ascii="Times New Roman" w:eastAsia="Times New Roman" w:hAnsi="Times New Roman" w:cs="Times New Roman"/>
                <w:color w:val="000000"/>
                <w:sz w:val="28"/>
                <w:szCs w:val="28"/>
              </w:rPr>
              <w:t>»</w:t>
            </w:r>
          </w:p>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Конкурс экологического рисунка</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5 июня – Всемирный день окружающей среды  </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5</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0</w:t>
            </w:r>
            <w:r w:rsidR="000E6D4E">
              <w:rPr>
                <w:rFonts w:ascii="Times New Roman" w:eastAsia="Times New Roman" w:hAnsi="Times New Roman" w:cs="Times New Roman"/>
                <w:color w:val="000000"/>
                <w:sz w:val="28"/>
                <w:szCs w:val="28"/>
              </w:rPr>
              <w:t>6</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поэзии</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Pr="00CA668C">
              <w:rPr>
                <w:rFonts w:ascii="Times New Roman" w:eastAsia="Times New Roman" w:hAnsi="Times New Roman" w:cs="Times New Roman"/>
                <w:b/>
                <w:bCs/>
                <w:color w:val="000000"/>
                <w:sz w:val="28"/>
                <w:szCs w:val="28"/>
              </w:rPr>
              <w:t>. </w:t>
            </w:r>
            <w:r w:rsidRPr="00CA668C">
              <w:rPr>
                <w:rFonts w:ascii="Times New Roman" w:eastAsia="Times New Roman" w:hAnsi="Times New Roman" w:cs="Times New Roman"/>
                <w:color w:val="000000"/>
                <w:sz w:val="28"/>
                <w:szCs w:val="28"/>
              </w:rPr>
              <w:t>Игра - путешествие  «Пушкинский лабиринт»</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Конкурс  стихов «Читаем  пушкинские  строки…»</w:t>
            </w:r>
          </w:p>
          <w:p w:rsidR="007F5BA5" w:rsidRPr="00CA668C" w:rsidRDefault="007F5BA5" w:rsidP="007F5BA5">
            <w:pPr>
              <w:shd w:val="clear" w:color="auto" w:fill="FFFFFF"/>
              <w:spacing w:after="0" w:line="0" w:lineRule="atLeast"/>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Конкурс  рисунков  на  асфальте «Лукоморье»</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Пушкинский день России</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6</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прыгуна</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Pr="00CA668C">
              <w:rPr>
                <w:rFonts w:ascii="Times New Roman" w:eastAsia="Times New Roman" w:hAnsi="Times New Roman" w:cs="Times New Roman"/>
                <w:b/>
                <w:bCs/>
                <w:color w:val="000000"/>
                <w:sz w:val="28"/>
                <w:szCs w:val="28"/>
              </w:rPr>
              <w:t>. </w:t>
            </w:r>
            <w:r w:rsidRPr="00CA668C">
              <w:rPr>
                <w:rFonts w:ascii="Times New Roman" w:eastAsia="Times New Roman" w:hAnsi="Times New Roman" w:cs="Times New Roman"/>
                <w:color w:val="000000"/>
                <w:sz w:val="28"/>
                <w:szCs w:val="28"/>
              </w:rPr>
              <w:t>«Даёшь  рекорд!» (соревнования в прыжках в  длину)</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Игра  по станциям «В поисках  клада»</w:t>
            </w:r>
          </w:p>
          <w:p w:rsidR="0020730E" w:rsidRPr="00CA668C" w:rsidRDefault="0020730E" w:rsidP="0020730E">
            <w:pPr>
              <w:spacing w:after="0" w:line="240" w:lineRule="auto"/>
              <w:rPr>
                <w:rFonts w:ascii="Times New Roman" w:eastAsia="Times New Roman" w:hAnsi="Times New Roman" w:cs="Times New Roman"/>
                <w:color w:val="000000"/>
                <w:sz w:val="28"/>
                <w:szCs w:val="28"/>
              </w:rPr>
            </w:pPr>
          </w:p>
          <w:p w:rsidR="007F5BA5" w:rsidRPr="00CA668C" w:rsidRDefault="007F5BA5" w:rsidP="007F5BA5">
            <w:pPr>
              <w:spacing w:after="0" w:line="0" w:lineRule="atLeast"/>
              <w:ind w:left="354" w:hanging="720"/>
              <w:rPr>
                <w:rFonts w:ascii="Times New Roman" w:eastAsia="Times New Roman" w:hAnsi="Times New Roman" w:cs="Times New Roman"/>
                <w:color w:val="000000"/>
                <w:sz w:val="28"/>
                <w:szCs w:val="28"/>
              </w:rPr>
            </w:pP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lastRenderedPageBreak/>
              <w:t>7</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8B674D"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0E6D4E">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ind w:left="176" w:hanging="720"/>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метателя</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«Даёшь  рекорд!» (соревнования в метании мяча)</w:t>
            </w:r>
          </w:p>
          <w:p w:rsidR="007F5BA5" w:rsidRPr="00CA668C" w:rsidRDefault="007F5BA5" w:rsidP="007F5BA5">
            <w:pPr>
              <w:shd w:val="clear" w:color="auto" w:fill="FFFFFF"/>
              <w:spacing w:after="0" w:line="240" w:lineRule="auto"/>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2.Турнир «Меткий стрелок»</w:t>
            </w:r>
          </w:p>
          <w:p w:rsidR="007F5BA5" w:rsidRPr="00CA668C" w:rsidRDefault="0020730E" w:rsidP="007F5BA5">
            <w:pPr>
              <w:shd w:val="clear" w:color="auto" w:fill="FFFFFF"/>
              <w:spacing w:after="0" w:line="0" w:lineRule="atLeast"/>
              <w:ind w:left="176" w:hanging="14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3. Беседа и проектная работа </w:t>
            </w:r>
            <w:r w:rsidR="007F5BA5" w:rsidRPr="00CA668C">
              <w:rPr>
                <w:rFonts w:ascii="Times New Roman" w:eastAsia="Times New Roman" w:hAnsi="Times New Roman" w:cs="Times New Roman"/>
                <w:color w:val="000000"/>
                <w:sz w:val="28"/>
                <w:szCs w:val="28"/>
              </w:rPr>
              <w:t xml:space="preserve">  «Витамины  и их влияние  на здоровье»</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8</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7F5BA5"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безопасности</w:t>
            </w:r>
          </w:p>
          <w:p w:rsidR="007F5BA5" w:rsidRPr="00CA668C" w:rsidRDefault="007F5BA5" w:rsidP="007F5BA5">
            <w:pPr>
              <w:spacing w:after="0" w:line="240" w:lineRule="auto"/>
              <w:ind w:left="336" w:hanging="336"/>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1.«Дорожная азбука» - игровая  программа по ПДД</w:t>
            </w:r>
          </w:p>
          <w:p w:rsidR="007F5BA5" w:rsidRPr="00CA668C" w:rsidRDefault="007F5BA5" w:rsidP="007F5BA5">
            <w:pPr>
              <w:spacing w:after="0" w:line="240" w:lineRule="auto"/>
              <w:ind w:left="336" w:hanging="336"/>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«В гостях у доктора Айболита» (оказание первой помощи при различных травмах, повреждениях)</w:t>
            </w:r>
          </w:p>
          <w:p w:rsidR="007F5BA5" w:rsidRPr="00CA668C" w:rsidRDefault="007F5BA5" w:rsidP="007F5BA5">
            <w:pPr>
              <w:spacing w:after="0" w:line="0" w:lineRule="atLeast"/>
              <w:ind w:left="336" w:hanging="336"/>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Конкурс рисунков «Я выбираю здоровый  образ  жизни!»</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9</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0E6D4E" w:rsidP="007F5B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мультфильма</w:t>
            </w:r>
          </w:p>
          <w:p w:rsidR="007F5BA5" w:rsidRPr="00CA668C" w:rsidRDefault="007F5BA5" w:rsidP="007F5BA5">
            <w:pPr>
              <w:numPr>
                <w:ilvl w:val="0"/>
                <w:numId w:val="26"/>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Просмотр  мультфильмов  киностудии «</w:t>
            </w:r>
            <w:proofErr w:type="spellStart"/>
            <w:r w:rsidRPr="00CA668C">
              <w:rPr>
                <w:rFonts w:ascii="Times New Roman" w:eastAsia="Times New Roman" w:hAnsi="Times New Roman" w:cs="Times New Roman"/>
                <w:color w:val="000000"/>
                <w:sz w:val="28"/>
                <w:szCs w:val="28"/>
              </w:rPr>
              <w:t>Союзмультфильм</w:t>
            </w:r>
            <w:proofErr w:type="spellEnd"/>
            <w:r w:rsidRPr="00CA668C">
              <w:rPr>
                <w:rFonts w:ascii="Times New Roman" w:eastAsia="Times New Roman" w:hAnsi="Times New Roman" w:cs="Times New Roman"/>
                <w:color w:val="000000"/>
                <w:sz w:val="28"/>
                <w:szCs w:val="28"/>
              </w:rPr>
              <w:t>»</w:t>
            </w:r>
          </w:p>
          <w:p w:rsidR="007F5BA5" w:rsidRPr="00CA668C" w:rsidRDefault="007F5BA5" w:rsidP="007F5BA5">
            <w:pPr>
              <w:numPr>
                <w:ilvl w:val="0"/>
                <w:numId w:val="2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Парад  </w:t>
            </w:r>
            <w:proofErr w:type="spellStart"/>
            <w:r w:rsidRPr="00CA668C">
              <w:rPr>
                <w:rFonts w:ascii="Times New Roman" w:eastAsia="Times New Roman" w:hAnsi="Times New Roman" w:cs="Times New Roman"/>
                <w:color w:val="000000"/>
                <w:sz w:val="28"/>
                <w:szCs w:val="28"/>
              </w:rPr>
              <w:t>мультяшек</w:t>
            </w:r>
            <w:proofErr w:type="spellEnd"/>
            <w:r w:rsidRPr="00CA668C">
              <w:rPr>
                <w:rFonts w:ascii="Times New Roman" w:eastAsia="Times New Roman" w:hAnsi="Times New Roman" w:cs="Times New Roman"/>
                <w:color w:val="000000"/>
                <w:sz w:val="28"/>
                <w:szCs w:val="28"/>
              </w:rPr>
              <w:t>.</w:t>
            </w:r>
          </w:p>
          <w:p w:rsidR="007F5BA5" w:rsidRPr="00CA668C" w:rsidRDefault="007F5BA5" w:rsidP="007F5BA5">
            <w:pPr>
              <w:numPr>
                <w:ilvl w:val="0"/>
                <w:numId w:val="28"/>
              </w:numPr>
              <w:shd w:val="clear" w:color="auto" w:fill="FFFFFF"/>
              <w:spacing w:before="100" w:beforeAutospacing="1" w:after="100" w:afterAutospacing="1" w:line="0" w:lineRule="atLeast"/>
              <w:ind w:left="36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Конкурс  рисунков «Мой любимый герой мультфильма»</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10 июня – 80 лет киностудии «</w:t>
            </w:r>
            <w:proofErr w:type="spellStart"/>
            <w:r w:rsidRPr="00CA668C">
              <w:rPr>
                <w:rFonts w:ascii="Times New Roman" w:eastAsia="Times New Roman" w:hAnsi="Times New Roman" w:cs="Times New Roman"/>
                <w:color w:val="000000"/>
                <w:sz w:val="28"/>
                <w:szCs w:val="28"/>
              </w:rPr>
              <w:t>Союзмультфильм</w:t>
            </w:r>
            <w:proofErr w:type="spellEnd"/>
            <w:r w:rsidRPr="00CA668C">
              <w:rPr>
                <w:rFonts w:ascii="Times New Roman" w:eastAsia="Times New Roman" w:hAnsi="Times New Roman" w:cs="Times New Roman"/>
                <w:color w:val="000000"/>
                <w:sz w:val="28"/>
                <w:szCs w:val="28"/>
              </w:rPr>
              <w:t>»</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10</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0E6D4E">
              <w:rPr>
                <w:rFonts w:ascii="Times New Roman" w:eastAsia="Times New Roman" w:hAnsi="Times New Roman" w:cs="Times New Roman"/>
                <w:color w:val="000000"/>
                <w:sz w:val="28"/>
                <w:szCs w:val="28"/>
              </w:rPr>
              <w:t>3</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России</w:t>
            </w:r>
          </w:p>
          <w:p w:rsidR="007F5BA5" w:rsidRPr="00CA668C" w:rsidRDefault="007F5BA5" w:rsidP="007F5BA5">
            <w:pPr>
              <w:shd w:val="clear" w:color="auto" w:fill="FFFFFF"/>
              <w:spacing w:after="0" w:line="240" w:lineRule="auto"/>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1.Торжественная линейка</w:t>
            </w:r>
          </w:p>
          <w:p w:rsidR="007F5BA5" w:rsidRPr="00CA668C" w:rsidRDefault="007F5BA5" w:rsidP="007F5BA5">
            <w:pPr>
              <w:shd w:val="clear" w:color="auto" w:fill="FFFFFF"/>
              <w:spacing w:after="0" w:line="240" w:lineRule="auto"/>
              <w:ind w:left="354" w:hanging="35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Конкурсная  программа  «Я люблю тебя, Россия!»</w:t>
            </w:r>
          </w:p>
          <w:p w:rsidR="007F5BA5" w:rsidRPr="00CA668C" w:rsidRDefault="007F5BA5" w:rsidP="007F5BA5">
            <w:pPr>
              <w:shd w:val="clear" w:color="auto" w:fill="FFFFFF"/>
              <w:spacing w:after="0" w:line="0" w:lineRule="atLeast"/>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3. Конкурс рисунков «Моя страна </w:t>
            </w:r>
            <w:proofErr w:type="gramStart"/>
            <w:r w:rsidRPr="00CA668C">
              <w:rPr>
                <w:rFonts w:ascii="Times New Roman" w:eastAsia="Times New Roman" w:hAnsi="Times New Roman" w:cs="Times New Roman"/>
                <w:color w:val="000000"/>
                <w:sz w:val="28"/>
                <w:szCs w:val="28"/>
              </w:rPr>
              <w:t>–Р</w:t>
            </w:r>
            <w:proofErr w:type="gramEnd"/>
            <w:r w:rsidRPr="00CA668C">
              <w:rPr>
                <w:rFonts w:ascii="Times New Roman" w:eastAsia="Times New Roman" w:hAnsi="Times New Roman" w:cs="Times New Roman"/>
                <w:color w:val="000000"/>
                <w:sz w:val="28"/>
                <w:szCs w:val="28"/>
              </w:rPr>
              <w:t>оссия»</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12 июня – День России</w:t>
            </w: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11</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8B674D">
              <w:rPr>
                <w:rFonts w:ascii="Times New Roman" w:eastAsia="Times New Roman" w:hAnsi="Times New Roman" w:cs="Times New Roman"/>
                <w:color w:val="000000"/>
                <w:sz w:val="28"/>
                <w:szCs w:val="28"/>
              </w:rPr>
              <w:t>4</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hd w:val="clear" w:color="auto" w:fill="FFFFFF"/>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рекордов</w:t>
            </w:r>
          </w:p>
          <w:p w:rsidR="007F5BA5" w:rsidRPr="00CA668C" w:rsidRDefault="007F5BA5" w:rsidP="007F5BA5">
            <w:pPr>
              <w:numPr>
                <w:ilvl w:val="0"/>
                <w:numId w:val="29"/>
              </w:numPr>
              <w:shd w:val="clear" w:color="auto" w:fill="FFFFFF"/>
              <w:spacing w:before="100" w:beforeAutospacing="1" w:after="100" w:afterAutospacing="1" w:line="240" w:lineRule="auto"/>
              <w:ind w:left="42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 « </w:t>
            </w:r>
            <w:proofErr w:type="gramStart"/>
            <w:r w:rsidRPr="00CA668C">
              <w:rPr>
                <w:rFonts w:ascii="Times New Roman" w:eastAsia="Times New Roman" w:hAnsi="Times New Roman" w:cs="Times New Roman"/>
                <w:color w:val="000000"/>
                <w:sz w:val="28"/>
                <w:szCs w:val="28"/>
              </w:rPr>
              <w:t>Самые-самые</w:t>
            </w:r>
            <w:proofErr w:type="gramEnd"/>
            <w:r w:rsidRPr="00CA668C">
              <w:rPr>
                <w:rFonts w:ascii="Times New Roman" w:eastAsia="Times New Roman" w:hAnsi="Times New Roman" w:cs="Times New Roman"/>
                <w:color w:val="000000"/>
                <w:sz w:val="28"/>
                <w:szCs w:val="28"/>
              </w:rPr>
              <w:t>, или даёшь рекорд!» - развлекательно-игровая программа  на свежем воздухе.</w:t>
            </w:r>
          </w:p>
          <w:p w:rsidR="007F5BA5" w:rsidRPr="00CA668C" w:rsidRDefault="007F5BA5" w:rsidP="00CA668C">
            <w:pPr>
              <w:numPr>
                <w:ilvl w:val="0"/>
                <w:numId w:val="30"/>
              </w:numPr>
              <w:shd w:val="clear" w:color="auto" w:fill="FFFFFF"/>
              <w:spacing w:before="100" w:beforeAutospacing="1" w:after="100" w:afterAutospacing="1" w:line="240" w:lineRule="auto"/>
              <w:ind w:left="42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«Олимпийский  огонь»</w:t>
            </w:r>
          </w:p>
          <w:p w:rsidR="007F5BA5" w:rsidRPr="00CA668C" w:rsidRDefault="007F5BA5" w:rsidP="0020730E">
            <w:pPr>
              <w:shd w:val="clear" w:color="auto" w:fill="FFFFFF"/>
              <w:spacing w:before="100" w:beforeAutospacing="1" w:after="100" w:afterAutospacing="1" w:line="0" w:lineRule="atLeast"/>
              <w:rPr>
                <w:rFonts w:ascii="Times New Roman" w:eastAsia="Times New Roman" w:hAnsi="Times New Roman" w:cs="Times New Roman"/>
                <w:color w:val="000000"/>
                <w:sz w:val="28"/>
                <w:szCs w:val="28"/>
              </w:rPr>
            </w:pP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12</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0E6D4E">
              <w:rPr>
                <w:rFonts w:ascii="Times New Roman" w:eastAsia="Times New Roman" w:hAnsi="Times New Roman" w:cs="Times New Roman"/>
                <w:color w:val="000000"/>
                <w:sz w:val="28"/>
                <w:szCs w:val="28"/>
              </w:rPr>
              <w:t>6</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леса</w:t>
            </w:r>
          </w:p>
          <w:p w:rsidR="007F5BA5" w:rsidRPr="00CA668C" w:rsidRDefault="007F5BA5" w:rsidP="007F5BA5">
            <w:pPr>
              <w:spacing w:after="0" w:line="240" w:lineRule="auto"/>
              <w:ind w:left="354" w:hanging="35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«На лесном перекрестке» (ориентирование на местности)</w:t>
            </w:r>
          </w:p>
          <w:p w:rsidR="007F5BA5" w:rsidRPr="00CA668C" w:rsidRDefault="007F5BA5" w:rsidP="007F5BA5">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lastRenderedPageBreak/>
              <w:t>2. Игра «Лесное пятиборье»</w:t>
            </w:r>
          </w:p>
          <w:p w:rsidR="007F5BA5" w:rsidRPr="00CA668C" w:rsidRDefault="007F5BA5" w:rsidP="007F5BA5">
            <w:pPr>
              <w:spacing w:after="0" w:line="0" w:lineRule="atLeast"/>
              <w:ind w:left="354" w:hanging="354"/>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Природная мастерская (изготовление  поделок  из природного материала)</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lastRenderedPageBreak/>
              <w:t>13</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8B674D">
              <w:rPr>
                <w:rFonts w:ascii="Times New Roman" w:eastAsia="Times New Roman" w:hAnsi="Times New Roman" w:cs="Times New Roman"/>
                <w:color w:val="000000"/>
                <w:sz w:val="28"/>
                <w:szCs w:val="28"/>
              </w:rPr>
              <w:t>7</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Здоровья</w:t>
            </w:r>
          </w:p>
          <w:p w:rsidR="007F5BA5" w:rsidRPr="00CA668C" w:rsidRDefault="007F5BA5" w:rsidP="007F5BA5">
            <w:pPr>
              <w:numPr>
                <w:ilvl w:val="0"/>
                <w:numId w:val="32"/>
              </w:numPr>
              <w:spacing w:before="100" w:beforeAutospacing="1" w:after="100" w:afterAutospacing="1" w:line="240" w:lineRule="auto"/>
              <w:ind w:left="41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Спортивная игра «На планете Здоровья»</w:t>
            </w:r>
          </w:p>
          <w:p w:rsidR="007F5BA5" w:rsidRPr="00CA668C" w:rsidRDefault="007F5BA5" w:rsidP="007F5BA5">
            <w:pPr>
              <w:numPr>
                <w:ilvl w:val="0"/>
                <w:numId w:val="33"/>
              </w:numPr>
              <w:spacing w:before="100" w:beforeAutospacing="1" w:after="100" w:afterAutospacing="1" w:line="240" w:lineRule="auto"/>
              <w:ind w:left="41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Беседа: «Модно быть здоровым!»</w:t>
            </w:r>
          </w:p>
          <w:p w:rsidR="007F5BA5" w:rsidRPr="00CA668C" w:rsidRDefault="007F5BA5" w:rsidP="007F5BA5">
            <w:pPr>
              <w:numPr>
                <w:ilvl w:val="0"/>
                <w:numId w:val="34"/>
              </w:numPr>
              <w:spacing w:before="100" w:beforeAutospacing="1" w:after="100" w:afterAutospacing="1" w:line="0" w:lineRule="atLeast"/>
              <w:ind w:left="41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Соревнования по футболу</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14</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8B674D">
              <w:rPr>
                <w:rFonts w:ascii="Times New Roman" w:eastAsia="Times New Roman" w:hAnsi="Times New Roman" w:cs="Times New Roman"/>
                <w:color w:val="000000"/>
                <w:sz w:val="28"/>
                <w:szCs w:val="28"/>
              </w:rPr>
              <w:t>8</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4357" w:rsidRPr="00CA668C" w:rsidRDefault="00EF4357" w:rsidP="00EF4357">
            <w:pPr>
              <w:shd w:val="clear" w:color="auto" w:fill="FFFFFF"/>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дружбы</w:t>
            </w:r>
          </w:p>
          <w:p w:rsidR="00EF4357" w:rsidRPr="00CA668C" w:rsidRDefault="00EF4357" w:rsidP="00EF4357">
            <w:pPr>
              <w:shd w:val="clear" w:color="auto" w:fill="FFFFFF"/>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Акция: «Подари улыбку другу»</w:t>
            </w:r>
          </w:p>
          <w:p w:rsidR="00EF4357" w:rsidRPr="00CA668C" w:rsidRDefault="00EF4357" w:rsidP="00EF4357">
            <w:pPr>
              <w:shd w:val="clear" w:color="auto" w:fill="FFFFFF"/>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Игра «Выручи  друга»</w:t>
            </w:r>
          </w:p>
          <w:p w:rsidR="00EF4357" w:rsidRPr="00CA668C" w:rsidRDefault="00EF4357" w:rsidP="00EF4357">
            <w:pPr>
              <w:shd w:val="clear" w:color="auto" w:fill="FFFFFF"/>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Конкурс на лучшее сочинение «Мой друг»</w:t>
            </w:r>
          </w:p>
          <w:p w:rsidR="007F5BA5" w:rsidRPr="00CA668C" w:rsidRDefault="00EF4357" w:rsidP="00EF4357">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4. Фотовыставка  «Ты мой друг и я твой друг!»</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rPr>
          <w:trHeight w:val="120"/>
        </w:trPr>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12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15</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w:t>
            </w:r>
            <w:r w:rsidR="008B674D">
              <w:rPr>
                <w:rFonts w:ascii="Times New Roman" w:eastAsia="Times New Roman" w:hAnsi="Times New Roman" w:cs="Times New Roman"/>
                <w:color w:val="000000"/>
                <w:sz w:val="28"/>
                <w:szCs w:val="28"/>
              </w:rPr>
              <w:t>9</w:t>
            </w:r>
          </w:p>
          <w:p w:rsidR="007F5BA5" w:rsidRPr="00CA668C" w:rsidRDefault="007F5BA5" w:rsidP="007F5BA5">
            <w:pPr>
              <w:spacing w:after="0" w:line="12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экологии</w:t>
            </w:r>
          </w:p>
          <w:p w:rsidR="00EF4357" w:rsidRPr="00CA668C" w:rsidRDefault="00EF4357" w:rsidP="00EF4357">
            <w:pPr>
              <w:numPr>
                <w:ilvl w:val="0"/>
                <w:numId w:val="35"/>
              </w:numPr>
              <w:spacing w:before="100" w:beforeAutospacing="1" w:after="100" w:afterAutospacing="1" w:line="240" w:lineRule="auto"/>
              <w:ind w:left="-173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1.Игра «</w:t>
            </w:r>
            <w:proofErr w:type="gramStart"/>
            <w:r w:rsidRPr="00CA668C">
              <w:rPr>
                <w:rFonts w:ascii="Times New Roman" w:eastAsia="Times New Roman" w:hAnsi="Times New Roman" w:cs="Times New Roman"/>
                <w:color w:val="000000"/>
                <w:sz w:val="28"/>
                <w:szCs w:val="28"/>
              </w:rPr>
              <w:t>Эк</w:t>
            </w:r>
            <w:proofErr w:type="gramEnd"/>
            <w:r w:rsidRPr="00CA668C">
              <w:rPr>
                <w:rFonts w:ascii="Times New Roman" w:eastAsia="Times New Roman" w:hAnsi="Times New Roman" w:cs="Times New Roman"/>
                <w:color w:val="000000"/>
                <w:sz w:val="28"/>
                <w:szCs w:val="28"/>
              </w:rPr>
              <w:t xml:space="preserve">     Экологическими </w:t>
            </w:r>
            <w:r w:rsidR="007F5BA5" w:rsidRPr="00CA668C">
              <w:rPr>
                <w:rFonts w:ascii="Times New Roman" w:eastAsia="Times New Roman" w:hAnsi="Times New Roman" w:cs="Times New Roman"/>
                <w:color w:val="000000"/>
                <w:sz w:val="28"/>
                <w:szCs w:val="28"/>
              </w:rPr>
              <w:t xml:space="preserve"> тропами</w:t>
            </w:r>
            <w:r w:rsidRPr="00CA668C">
              <w:rPr>
                <w:rFonts w:ascii="Times New Roman" w:eastAsia="Times New Roman" w:hAnsi="Times New Roman" w:cs="Times New Roman"/>
                <w:color w:val="000000"/>
                <w:sz w:val="28"/>
                <w:szCs w:val="28"/>
              </w:rPr>
              <w:t>.</w:t>
            </w:r>
          </w:p>
          <w:p w:rsidR="00EF4357" w:rsidRPr="00CA668C" w:rsidRDefault="00EF4357" w:rsidP="00EF4357">
            <w:pPr>
              <w:numPr>
                <w:ilvl w:val="0"/>
                <w:numId w:val="35"/>
              </w:numPr>
              <w:spacing w:before="100" w:beforeAutospacing="1" w:after="100" w:afterAutospacing="1" w:line="240" w:lineRule="auto"/>
              <w:ind w:left="-173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                                Лесная аптека</w:t>
            </w:r>
          </w:p>
          <w:p w:rsidR="00EF4357" w:rsidRPr="00CA668C" w:rsidRDefault="00EF4357" w:rsidP="00EF4357">
            <w:pPr>
              <w:numPr>
                <w:ilvl w:val="0"/>
                <w:numId w:val="35"/>
              </w:numPr>
              <w:spacing w:before="100" w:beforeAutospacing="1" w:after="100" w:afterAutospacing="1" w:line="240" w:lineRule="auto"/>
              <w:ind w:left="-1732"/>
              <w:jc w:val="both"/>
              <w:rPr>
                <w:rFonts w:ascii="Times New Roman" w:eastAsia="Times New Roman" w:hAnsi="Times New Roman" w:cs="Times New Roman"/>
                <w:color w:val="000000"/>
                <w:sz w:val="28"/>
                <w:szCs w:val="28"/>
              </w:rPr>
            </w:pPr>
          </w:p>
          <w:p w:rsidR="007F5BA5" w:rsidRPr="00CA668C" w:rsidRDefault="007F5BA5" w:rsidP="00EF4357">
            <w:pPr>
              <w:numPr>
                <w:ilvl w:val="0"/>
                <w:numId w:val="35"/>
              </w:numPr>
              <w:spacing w:before="100" w:beforeAutospacing="1" w:after="100" w:afterAutospacing="1" w:line="240" w:lineRule="auto"/>
              <w:ind w:left="-1732"/>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 </w:t>
            </w:r>
            <w:proofErr w:type="spellStart"/>
            <w:r w:rsidRPr="00CA668C">
              <w:rPr>
                <w:rFonts w:ascii="Times New Roman" w:eastAsia="Times New Roman" w:hAnsi="Times New Roman" w:cs="Times New Roman"/>
                <w:color w:val="000000"/>
                <w:sz w:val="28"/>
                <w:szCs w:val="28"/>
              </w:rPr>
              <w:t>аптекаТр</w:t>
            </w:r>
            <w:proofErr w:type="spellEnd"/>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CA668C">
            <w:pPr>
              <w:rPr>
                <w:rFonts w:ascii="Times New Roman" w:eastAsia="Times New Roman" w:hAnsi="Times New Roman" w:cs="Times New Roman"/>
                <w:sz w:val="28"/>
                <w:szCs w:val="28"/>
              </w:rPr>
            </w:pPr>
          </w:p>
        </w:tc>
      </w:tr>
      <w:tr w:rsidR="007F5BA5" w:rsidRPr="00CA668C" w:rsidTr="00EF4357">
        <w:trPr>
          <w:trHeight w:val="120"/>
        </w:trPr>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12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16</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8B674D" w:rsidP="007F5B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p w:rsidR="007F5BA5" w:rsidRPr="00CA668C" w:rsidRDefault="007F5BA5" w:rsidP="007F5BA5">
            <w:pPr>
              <w:spacing w:after="0" w:line="12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ind w:left="424" w:hanging="720"/>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путешественника</w:t>
            </w:r>
          </w:p>
          <w:p w:rsidR="007F5BA5" w:rsidRPr="00CA668C" w:rsidRDefault="007F5BA5" w:rsidP="007F5BA5">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Беседа «Мой  родной  край»</w:t>
            </w:r>
          </w:p>
          <w:p w:rsidR="007F5BA5" w:rsidRPr="00CA668C" w:rsidRDefault="0020730E" w:rsidP="007F5BA5">
            <w:pPr>
              <w:spacing w:after="0" w:line="120" w:lineRule="atLeast"/>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w:t>
            </w:r>
            <w:r w:rsidR="007F5BA5" w:rsidRPr="00CA668C">
              <w:rPr>
                <w:rFonts w:ascii="Times New Roman" w:eastAsia="Times New Roman" w:hAnsi="Times New Roman" w:cs="Times New Roman"/>
                <w:color w:val="000000"/>
                <w:sz w:val="28"/>
                <w:szCs w:val="28"/>
              </w:rPr>
              <w:t>.Викторина «Знаешь ли ты родной край?»</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p w:rsidR="00EF4357" w:rsidRPr="00CA668C" w:rsidRDefault="00EF4357" w:rsidP="007F5BA5">
            <w:pPr>
              <w:spacing w:after="0" w:line="240" w:lineRule="auto"/>
              <w:rPr>
                <w:rFonts w:ascii="Times New Roman" w:eastAsia="Times New Roman" w:hAnsi="Times New Roman" w:cs="Times New Roman"/>
                <w:sz w:val="28"/>
                <w:szCs w:val="28"/>
              </w:rPr>
            </w:pPr>
          </w:p>
          <w:p w:rsidR="00EF4357" w:rsidRPr="00CA668C" w:rsidRDefault="00EF4357" w:rsidP="007F5BA5">
            <w:pPr>
              <w:spacing w:after="0" w:line="240" w:lineRule="auto"/>
              <w:rPr>
                <w:rFonts w:ascii="Times New Roman" w:eastAsia="Times New Roman" w:hAnsi="Times New Roman" w:cs="Times New Roman"/>
                <w:sz w:val="28"/>
                <w:szCs w:val="28"/>
              </w:rPr>
            </w:pPr>
          </w:p>
          <w:p w:rsidR="00EF4357" w:rsidRPr="00CA668C" w:rsidRDefault="00EF4357" w:rsidP="007F5BA5">
            <w:pPr>
              <w:spacing w:after="0" w:line="240" w:lineRule="auto"/>
              <w:rPr>
                <w:rFonts w:ascii="Times New Roman" w:eastAsia="Times New Roman" w:hAnsi="Times New Roman" w:cs="Times New Roman"/>
                <w:sz w:val="28"/>
                <w:szCs w:val="28"/>
              </w:rPr>
            </w:pPr>
          </w:p>
          <w:p w:rsidR="00EF4357" w:rsidRPr="00CA668C" w:rsidRDefault="00EF4357" w:rsidP="007F5BA5">
            <w:pPr>
              <w:spacing w:after="0" w:line="240" w:lineRule="auto"/>
              <w:rPr>
                <w:rFonts w:ascii="Times New Roman" w:eastAsia="Times New Roman" w:hAnsi="Times New Roman" w:cs="Times New Roman"/>
                <w:sz w:val="28"/>
                <w:szCs w:val="28"/>
              </w:rPr>
            </w:pPr>
          </w:p>
          <w:p w:rsidR="00EF4357" w:rsidRPr="00CA668C" w:rsidRDefault="00EF4357"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17</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8B674D" w:rsidP="007F5B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4357" w:rsidRPr="00CA668C" w:rsidRDefault="00EF4357" w:rsidP="00EF4357">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памяти</w:t>
            </w:r>
          </w:p>
          <w:p w:rsidR="00EF4357" w:rsidRPr="00CA668C" w:rsidRDefault="00EF4357" w:rsidP="00EF4357">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 xml:space="preserve"> «Никто не забыт, </w:t>
            </w:r>
            <w:r w:rsidR="0020730E" w:rsidRPr="00CA668C">
              <w:rPr>
                <w:rFonts w:ascii="Times New Roman" w:eastAsia="Times New Roman" w:hAnsi="Times New Roman" w:cs="Times New Roman"/>
                <w:color w:val="000000"/>
                <w:sz w:val="28"/>
                <w:szCs w:val="28"/>
              </w:rPr>
              <w:t>ничто не забыто», посвящённый 78</w:t>
            </w:r>
            <w:r w:rsidRPr="00CA668C">
              <w:rPr>
                <w:rFonts w:ascii="Times New Roman" w:eastAsia="Times New Roman" w:hAnsi="Times New Roman" w:cs="Times New Roman"/>
                <w:color w:val="000000"/>
                <w:sz w:val="28"/>
                <w:szCs w:val="28"/>
              </w:rPr>
              <w:t>-годовщине начала Великой Отечественной войны</w:t>
            </w:r>
          </w:p>
          <w:p w:rsidR="00EF4357" w:rsidRPr="00CA668C" w:rsidRDefault="00EF4357" w:rsidP="00EF4357">
            <w:pPr>
              <w:spacing w:after="0" w:line="240" w:lineRule="auto"/>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Конкурс  стихов о войне.</w:t>
            </w:r>
          </w:p>
          <w:p w:rsidR="00EF4357" w:rsidRPr="00CA668C" w:rsidRDefault="00EF4357" w:rsidP="00EF4357">
            <w:pPr>
              <w:spacing w:after="0" w:line="240" w:lineRule="auto"/>
              <w:ind w:left="336" w:hanging="336"/>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Просмотр кинофильма  о Великой Отечественной войне.</w:t>
            </w:r>
          </w:p>
          <w:p w:rsidR="007F5BA5" w:rsidRDefault="00EF4357" w:rsidP="00EF4357">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4. Конкурс  рисунков «И помнит мир спасённый…». Выставка работ</w:t>
            </w:r>
          </w:p>
          <w:p w:rsidR="007F696D" w:rsidRDefault="007F696D" w:rsidP="00EF4357">
            <w:pPr>
              <w:spacing w:after="0" w:line="0" w:lineRule="atLeast"/>
              <w:jc w:val="both"/>
              <w:rPr>
                <w:rFonts w:ascii="Times New Roman" w:eastAsia="Times New Roman" w:hAnsi="Times New Roman" w:cs="Times New Roman"/>
                <w:color w:val="000000"/>
                <w:sz w:val="28"/>
                <w:szCs w:val="28"/>
              </w:rPr>
            </w:pPr>
          </w:p>
          <w:p w:rsidR="007F696D" w:rsidRDefault="007F696D" w:rsidP="00EF4357">
            <w:pPr>
              <w:spacing w:after="0" w:line="0" w:lineRule="atLeast"/>
              <w:jc w:val="both"/>
              <w:rPr>
                <w:rFonts w:ascii="Times New Roman" w:eastAsia="Times New Roman" w:hAnsi="Times New Roman" w:cs="Times New Roman"/>
                <w:color w:val="000000"/>
                <w:sz w:val="28"/>
                <w:szCs w:val="28"/>
              </w:rPr>
            </w:pPr>
          </w:p>
          <w:p w:rsidR="007F696D" w:rsidRDefault="007F696D" w:rsidP="00EF4357">
            <w:pPr>
              <w:spacing w:after="0" w:line="0" w:lineRule="atLeast"/>
              <w:jc w:val="both"/>
              <w:rPr>
                <w:rFonts w:ascii="Times New Roman" w:eastAsia="Times New Roman" w:hAnsi="Times New Roman" w:cs="Times New Roman"/>
                <w:color w:val="000000"/>
                <w:sz w:val="28"/>
                <w:szCs w:val="28"/>
              </w:rPr>
            </w:pPr>
          </w:p>
          <w:p w:rsidR="007F696D" w:rsidRPr="00CA668C" w:rsidRDefault="007F696D" w:rsidP="00EF4357">
            <w:pPr>
              <w:spacing w:after="0" w:line="0" w:lineRule="atLeast"/>
              <w:jc w:val="both"/>
              <w:rPr>
                <w:rFonts w:ascii="Times New Roman" w:eastAsia="Times New Roman" w:hAnsi="Times New Roman" w:cs="Times New Roman"/>
                <w:color w:val="000000"/>
                <w:sz w:val="28"/>
                <w:szCs w:val="28"/>
              </w:rPr>
            </w:pP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4357" w:rsidRPr="00CA668C" w:rsidRDefault="00EF4357" w:rsidP="007F5BA5">
            <w:pPr>
              <w:spacing w:after="0" w:line="240" w:lineRule="auto"/>
              <w:rPr>
                <w:rFonts w:ascii="Times New Roman" w:eastAsia="Times New Roman" w:hAnsi="Times New Roman" w:cs="Times New Roman"/>
                <w:sz w:val="28"/>
                <w:szCs w:val="28"/>
              </w:rPr>
            </w:pPr>
          </w:p>
          <w:p w:rsidR="00EF4357" w:rsidRPr="00CA668C" w:rsidRDefault="00EF4357" w:rsidP="00EF4357">
            <w:pPr>
              <w:rPr>
                <w:rFonts w:ascii="Times New Roman" w:eastAsia="Times New Roman" w:hAnsi="Times New Roman" w:cs="Times New Roman"/>
                <w:sz w:val="28"/>
                <w:szCs w:val="28"/>
              </w:rPr>
            </w:pPr>
          </w:p>
          <w:p w:rsidR="00EF4357" w:rsidRPr="00CA668C" w:rsidRDefault="00EF4357" w:rsidP="00EF4357">
            <w:pPr>
              <w:rPr>
                <w:rFonts w:ascii="Times New Roman" w:eastAsia="Times New Roman" w:hAnsi="Times New Roman" w:cs="Times New Roman"/>
                <w:sz w:val="28"/>
                <w:szCs w:val="28"/>
              </w:rPr>
            </w:pPr>
          </w:p>
          <w:p w:rsidR="00EF4357" w:rsidRPr="00CA668C" w:rsidRDefault="00EF4357" w:rsidP="00EF4357">
            <w:pPr>
              <w:rPr>
                <w:rFonts w:ascii="Times New Roman" w:eastAsia="Times New Roman" w:hAnsi="Times New Roman" w:cs="Times New Roman"/>
                <w:sz w:val="28"/>
                <w:szCs w:val="28"/>
              </w:rPr>
            </w:pPr>
          </w:p>
          <w:p w:rsidR="00EF4357" w:rsidRPr="00CA668C" w:rsidRDefault="00EF4357" w:rsidP="00EF4357">
            <w:pPr>
              <w:rPr>
                <w:rFonts w:ascii="Times New Roman" w:eastAsia="Times New Roman" w:hAnsi="Times New Roman" w:cs="Times New Roman"/>
                <w:sz w:val="28"/>
                <w:szCs w:val="28"/>
              </w:rPr>
            </w:pPr>
          </w:p>
          <w:p w:rsidR="00EF4357" w:rsidRPr="00CA668C" w:rsidRDefault="00EF4357" w:rsidP="00EF4357">
            <w:pPr>
              <w:rPr>
                <w:rFonts w:ascii="Times New Roman" w:eastAsia="Times New Roman" w:hAnsi="Times New Roman" w:cs="Times New Roman"/>
                <w:sz w:val="28"/>
                <w:szCs w:val="28"/>
              </w:rPr>
            </w:pPr>
          </w:p>
          <w:p w:rsidR="007F5BA5" w:rsidRPr="00CA668C" w:rsidRDefault="007F5BA5" w:rsidP="00EF4357">
            <w:pPr>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lastRenderedPageBreak/>
              <w:t>18</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w:t>
            </w:r>
            <w:r w:rsidR="000E6D4E">
              <w:rPr>
                <w:rFonts w:ascii="Times New Roman" w:eastAsia="Times New Roman" w:hAnsi="Times New Roman" w:cs="Times New Roman"/>
                <w:color w:val="000000"/>
                <w:sz w:val="28"/>
                <w:szCs w:val="28"/>
              </w:rPr>
              <w:t>3</w:t>
            </w:r>
          </w:p>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июня</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654D0" w:rsidRPr="00CA668C" w:rsidRDefault="000654D0" w:rsidP="000654D0">
            <w:pPr>
              <w:shd w:val="clear" w:color="auto" w:fill="FFFFFF"/>
              <w:spacing w:after="0" w:line="240" w:lineRule="auto"/>
              <w:ind w:right="754" w:hanging="4"/>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расставания</w:t>
            </w:r>
          </w:p>
          <w:p w:rsidR="000654D0" w:rsidRPr="00CA668C" w:rsidRDefault="000654D0" w:rsidP="000654D0">
            <w:pPr>
              <w:numPr>
                <w:ilvl w:val="0"/>
                <w:numId w:val="39"/>
              </w:numPr>
              <w:shd w:val="clear" w:color="auto" w:fill="FFFFFF"/>
              <w:spacing w:before="100" w:beforeAutospacing="1" w:after="100" w:afterAutospacing="1" w:line="240" w:lineRule="auto"/>
              <w:ind w:left="356" w:right="754"/>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Праздничный концерт  «Ярмарка талантов»</w:t>
            </w:r>
          </w:p>
          <w:p w:rsidR="007F5BA5" w:rsidRPr="00CA668C" w:rsidRDefault="000654D0" w:rsidP="000654D0">
            <w:pPr>
              <w:spacing w:after="0" w:line="0" w:lineRule="atLeast"/>
              <w:ind w:left="336" w:hanging="336"/>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Дискотека «До свиданья, до новых встреч!»</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19</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EF4357"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резерв</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воды</w:t>
            </w:r>
          </w:p>
          <w:p w:rsidR="007F696D" w:rsidRDefault="007F5BA5" w:rsidP="007F696D">
            <w:pPr>
              <w:numPr>
                <w:ilvl w:val="0"/>
                <w:numId w:val="36"/>
              </w:numPr>
              <w:spacing w:before="100" w:beforeAutospacing="1" w:after="100" w:afterAutospacing="1" w:line="240" w:lineRule="auto"/>
              <w:ind w:left="360"/>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Конкурс  загадок о воде</w:t>
            </w:r>
          </w:p>
          <w:p w:rsidR="007F5BA5" w:rsidRPr="007F696D" w:rsidRDefault="007F5BA5" w:rsidP="007F696D">
            <w:pPr>
              <w:numPr>
                <w:ilvl w:val="0"/>
                <w:numId w:val="36"/>
              </w:numPr>
              <w:spacing w:before="100" w:beforeAutospacing="1" w:after="100" w:afterAutospacing="1" w:line="240" w:lineRule="auto"/>
              <w:ind w:left="360"/>
              <w:rPr>
                <w:rFonts w:ascii="Times New Roman" w:eastAsia="Times New Roman" w:hAnsi="Times New Roman" w:cs="Times New Roman"/>
                <w:color w:val="000000"/>
                <w:sz w:val="28"/>
                <w:szCs w:val="28"/>
              </w:rPr>
            </w:pPr>
            <w:r w:rsidRPr="007F696D">
              <w:rPr>
                <w:rFonts w:ascii="Times New Roman" w:eastAsia="Times New Roman" w:hAnsi="Times New Roman" w:cs="Times New Roman"/>
                <w:color w:val="000000"/>
                <w:sz w:val="28"/>
                <w:szCs w:val="28"/>
              </w:rPr>
              <w:t>Озеро развлечений</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20</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EF4357" w:rsidP="007F5BA5">
            <w:pPr>
              <w:spacing w:after="0" w:line="0" w:lineRule="atLeast"/>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резерв</w:t>
            </w: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День закрытия</w:t>
            </w:r>
          </w:p>
          <w:p w:rsidR="007F5BA5" w:rsidRPr="00CA668C" w:rsidRDefault="007F5BA5" w:rsidP="007F5BA5">
            <w:pPr>
              <w:spacing w:after="0" w:line="240" w:lineRule="auto"/>
              <w:jc w:val="center"/>
              <w:rPr>
                <w:rFonts w:ascii="Times New Roman" w:eastAsia="Times New Roman" w:hAnsi="Times New Roman" w:cs="Times New Roman"/>
                <w:color w:val="000000"/>
                <w:sz w:val="28"/>
                <w:szCs w:val="28"/>
              </w:rPr>
            </w:pPr>
            <w:r w:rsidRPr="00CA668C">
              <w:rPr>
                <w:rFonts w:ascii="Times New Roman" w:eastAsia="Times New Roman" w:hAnsi="Times New Roman" w:cs="Times New Roman"/>
                <w:b/>
                <w:bCs/>
                <w:color w:val="000000"/>
                <w:sz w:val="28"/>
                <w:szCs w:val="28"/>
              </w:rPr>
              <w:t>Малых олимпийских игр</w:t>
            </w:r>
          </w:p>
          <w:p w:rsidR="007F5BA5" w:rsidRPr="00CA668C" w:rsidRDefault="007F5BA5" w:rsidP="007F5BA5">
            <w:pPr>
              <w:spacing w:after="0" w:line="240" w:lineRule="auto"/>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1. Праздник «Закрытие Олимпиады»</w:t>
            </w:r>
          </w:p>
          <w:p w:rsidR="007F5BA5" w:rsidRPr="00CA668C" w:rsidRDefault="007F5BA5" w:rsidP="007F5BA5">
            <w:pPr>
              <w:spacing w:after="0" w:line="240" w:lineRule="auto"/>
              <w:ind w:left="212" w:hanging="212"/>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 Награждение   победителей Олимпийских  игр.</w:t>
            </w:r>
          </w:p>
          <w:p w:rsidR="007F5BA5" w:rsidRPr="00CA668C" w:rsidRDefault="007F5BA5" w:rsidP="007F5BA5">
            <w:pPr>
              <w:spacing w:after="0" w:line="0" w:lineRule="atLeast"/>
              <w:ind w:left="212" w:hanging="212"/>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3. Игра  «Угадай мелодию» (музыкальная программа  о спорте)</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r w:rsidR="007F5BA5" w:rsidRPr="00CA668C" w:rsidTr="00EF4357">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both"/>
              <w:rPr>
                <w:rFonts w:ascii="Times New Roman" w:eastAsia="Times New Roman" w:hAnsi="Times New Roman" w:cs="Times New Roman"/>
                <w:color w:val="000000"/>
                <w:sz w:val="28"/>
                <w:szCs w:val="28"/>
              </w:rPr>
            </w:pPr>
            <w:r w:rsidRPr="00CA668C">
              <w:rPr>
                <w:rFonts w:ascii="Times New Roman" w:eastAsia="Times New Roman" w:hAnsi="Times New Roman" w:cs="Times New Roman"/>
                <w:color w:val="000000"/>
                <w:sz w:val="28"/>
                <w:szCs w:val="28"/>
              </w:rPr>
              <w:t>21</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0" w:lineRule="atLeast"/>
              <w:jc w:val="center"/>
              <w:rPr>
                <w:rFonts w:ascii="Times New Roman" w:eastAsia="Times New Roman" w:hAnsi="Times New Roman" w:cs="Times New Roman"/>
                <w:color w:val="000000"/>
                <w:sz w:val="28"/>
                <w:szCs w:val="28"/>
              </w:rPr>
            </w:pPr>
          </w:p>
        </w:tc>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696D" w:rsidP="000654D0">
            <w:pPr>
              <w:spacing w:before="100" w:beforeAutospacing="1" w:after="100" w:afterAutospacing="1" w:line="0" w:lineRule="atLeast"/>
              <w:ind w:left="3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Закрытие лагеря</w:t>
            </w:r>
          </w:p>
        </w:tc>
        <w:tc>
          <w:tcPr>
            <w:tcW w:w="26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CA668C" w:rsidRDefault="007F5BA5" w:rsidP="007F5BA5">
            <w:pPr>
              <w:spacing w:after="0" w:line="240" w:lineRule="auto"/>
              <w:rPr>
                <w:rFonts w:ascii="Times New Roman" w:eastAsia="Times New Roman" w:hAnsi="Times New Roman" w:cs="Times New Roman"/>
                <w:sz w:val="28"/>
                <w:szCs w:val="28"/>
              </w:rPr>
            </w:pPr>
          </w:p>
        </w:tc>
      </w:tr>
    </w:tbl>
    <w:p w:rsidR="00EF4357" w:rsidRPr="00CA668C" w:rsidRDefault="00EF4357" w:rsidP="007F5BA5">
      <w:pPr>
        <w:shd w:val="clear" w:color="auto" w:fill="FFFFFF"/>
        <w:spacing w:line="240" w:lineRule="auto"/>
        <w:jc w:val="center"/>
        <w:rPr>
          <w:rFonts w:ascii="Times New Roman" w:eastAsia="Times New Roman" w:hAnsi="Times New Roman" w:cs="Times New Roman"/>
          <w:b/>
          <w:bCs/>
          <w:color w:val="000000"/>
          <w:sz w:val="28"/>
          <w:szCs w:val="28"/>
        </w:rPr>
      </w:pPr>
    </w:p>
    <w:p w:rsidR="00EF4357" w:rsidRPr="00CA668C" w:rsidRDefault="00EF4357" w:rsidP="007F5BA5">
      <w:pPr>
        <w:shd w:val="clear" w:color="auto" w:fill="FFFFFF"/>
        <w:spacing w:line="240" w:lineRule="auto"/>
        <w:jc w:val="center"/>
        <w:rPr>
          <w:rFonts w:ascii="Times New Roman" w:eastAsia="Times New Roman" w:hAnsi="Times New Roman" w:cs="Times New Roman"/>
          <w:b/>
          <w:bCs/>
          <w:color w:val="000000"/>
          <w:sz w:val="28"/>
          <w:szCs w:val="28"/>
        </w:rPr>
      </w:pPr>
    </w:p>
    <w:p w:rsidR="00EF4357" w:rsidRDefault="00EF4357" w:rsidP="007F5BA5">
      <w:pPr>
        <w:shd w:val="clear" w:color="auto" w:fill="FFFFFF"/>
        <w:spacing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line="240" w:lineRule="auto"/>
        <w:jc w:val="center"/>
        <w:rPr>
          <w:rFonts w:ascii="Times New Roman" w:eastAsia="Times New Roman" w:hAnsi="Times New Roman" w:cs="Times New Roman"/>
          <w:b/>
          <w:bCs/>
          <w:color w:val="000000"/>
          <w:sz w:val="28"/>
        </w:rPr>
      </w:pPr>
    </w:p>
    <w:p w:rsidR="00EF4357" w:rsidRDefault="00EF4357" w:rsidP="007F5BA5">
      <w:pPr>
        <w:shd w:val="clear" w:color="auto" w:fill="FFFFFF"/>
        <w:spacing w:line="240" w:lineRule="auto"/>
        <w:jc w:val="center"/>
        <w:rPr>
          <w:rFonts w:ascii="Times New Roman" w:eastAsia="Times New Roman" w:hAnsi="Times New Roman" w:cs="Times New Roman"/>
          <w:b/>
          <w:bCs/>
          <w:color w:val="000000"/>
          <w:sz w:val="28"/>
        </w:rPr>
      </w:pPr>
    </w:p>
    <w:p w:rsidR="0020730E" w:rsidRDefault="0020730E" w:rsidP="007F5BA5">
      <w:pPr>
        <w:shd w:val="clear" w:color="auto" w:fill="FFFFFF"/>
        <w:spacing w:line="240" w:lineRule="auto"/>
        <w:jc w:val="center"/>
        <w:rPr>
          <w:rFonts w:ascii="Times New Roman" w:eastAsia="Times New Roman" w:hAnsi="Times New Roman" w:cs="Times New Roman"/>
          <w:b/>
          <w:bCs/>
          <w:color w:val="000000"/>
          <w:sz w:val="28"/>
        </w:rPr>
      </w:pPr>
    </w:p>
    <w:p w:rsidR="0020730E" w:rsidRDefault="0020730E" w:rsidP="007F5BA5">
      <w:pPr>
        <w:shd w:val="clear" w:color="auto" w:fill="FFFFFF"/>
        <w:spacing w:line="240" w:lineRule="auto"/>
        <w:jc w:val="center"/>
        <w:rPr>
          <w:rFonts w:ascii="Times New Roman" w:eastAsia="Times New Roman" w:hAnsi="Times New Roman" w:cs="Times New Roman"/>
          <w:b/>
          <w:bCs/>
          <w:color w:val="000000"/>
          <w:sz w:val="28"/>
        </w:rPr>
      </w:pPr>
    </w:p>
    <w:p w:rsidR="0020730E" w:rsidRDefault="0020730E" w:rsidP="007F5BA5">
      <w:pPr>
        <w:shd w:val="clear" w:color="auto" w:fill="FFFFFF"/>
        <w:spacing w:line="240" w:lineRule="auto"/>
        <w:jc w:val="center"/>
        <w:rPr>
          <w:rFonts w:ascii="Times New Roman" w:eastAsia="Times New Roman" w:hAnsi="Times New Roman" w:cs="Times New Roman"/>
          <w:b/>
          <w:bCs/>
          <w:color w:val="000000"/>
          <w:sz w:val="28"/>
        </w:rPr>
      </w:pPr>
    </w:p>
    <w:p w:rsidR="0020730E" w:rsidRDefault="0020730E" w:rsidP="007F5BA5">
      <w:pPr>
        <w:shd w:val="clear" w:color="auto" w:fill="FFFFFF"/>
        <w:spacing w:line="240" w:lineRule="auto"/>
        <w:jc w:val="center"/>
        <w:rPr>
          <w:rFonts w:ascii="Times New Roman" w:eastAsia="Times New Roman" w:hAnsi="Times New Roman" w:cs="Times New Roman"/>
          <w:b/>
          <w:bCs/>
          <w:color w:val="000000"/>
          <w:sz w:val="28"/>
        </w:rPr>
      </w:pPr>
    </w:p>
    <w:p w:rsidR="0020730E" w:rsidRDefault="0020730E" w:rsidP="007F5BA5">
      <w:pPr>
        <w:shd w:val="clear" w:color="auto" w:fill="FFFFFF"/>
        <w:spacing w:line="240" w:lineRule="auto"/>
        <w:jc w:val="center"/>
        <w:rPr>
          <w:rFonts w:ascii="Times New Roman" w:eastAsia="Times New Roman" w:hAnsi="Times New Roman" w:cs="Times New Roman"/>
          <w:b/>
          <w:bCs/>
          <w:color w:val="000000"/>
          <w:sz w:val="28"/>
        </w:rPr>
      </w:pPr>
    </w:p>
    <w:p w:rsidR="007F696D" w:rsidRDefault="007F696D" w:rsidP="007F5BA5">
      <w:pPr>
        <w:shd w:val="clear" w:color="auto" w:fill="FFFFFF"/>
        <w:spacing w:line="240" w:lineRule="auto"/>
        <w:jc w:val="center"/>
        <w:rPr>
          <w:rFonts w:ascii="Times New Roman" w:eastAsia="Times New Roman" w:hAnsi="Times New Roman" w:cs="Times New Roman"/>
          <w:b/>
          <w:bCs/>
          <w:color w:val="000000"/>
          <w:sz w:val="28"/>
        </w:rPr>
      </w:pPr>
    </w:p>
    <w:p w:rsidR="007F696D" w:rsidRDefault="007F696D" w:rsidP="007F5BA5">
      <w:pPr>
        <w:shd w:val="clear" w:color="auto" w:fill="FFFFFF"/>
        <w:spacing w:line="240" w:lineRule="auto"/>
        <w:jc w:val="center"/>
        <w:rPr>
          <w:rFonts w:ascii="Times New Roman" w:eastAsia="Times New Roman" w:hAnsi="Times New Roman" w:cs="Times New Roman"/>
          <w:b/>
          <w:bCs/>
          <w:color w:val="000000"/>
          <w:sz w:val="28"/>
        </w:rPr>
      </w:pPr>
    </w:p>
    <w:p w:rsidR="007F696D" w:rsidRDefault="007F696D" w:rsidP="007F5BA5">
      <w:pPr>
        <w:shd w:val="clear" w:color="auto" w:fill="FFFFFF"/>
        <w:spacing w:line="240" w:lineRule="auto"/>
        <w:jc w:val="center"/>
        <w:rPr>
          <w:rFonts w:ascii="Times New Roman" w:eastAsia="Times New Roman" w:hAnsi="Times New Roman" w:cs="Times New Roman"/>
          <w:b/>
          <w:bCs/>
          <w:color w:val="000000"/>
          <w:sz w:val="28"/>
        </w:rPr>
      </w:pPr>
    </w:p>
    <w:p w:rsidR="007F696D" w:rsidRDefault="007F696D" w:rsidP="007F5BA5">
      <w:pPr>
        <w:shd w:val="clear" w:color="auto" w:fill="FFFFFF"/>
        <w:spacing w:line="240" w:lineRule="auto"/>
        <w:jc w:val="center"/>
        <w:rPr>
          <w:rFonts w:ascii="Times New Roman" w:eastAsia="Times New Roman" w:hAnsi="Times New Roman" w:cs="Times New Roman"/>
          <w:b/>
          <w:bCs/>
          <w:color w:val="000000"/>
          <w:sz w:val="28"/>
        </w:rPr>
      </w:pPr>
    </w:p>
    <w:p w:rsidR="007F696D" w:rsidRDefault="007F696D" w:rsidP="007F5BA5">
      <w:pPr>
        <w:shd w:val="clear" w:color="auto" w:fill="FFFFFF"/>
        <w:spacing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Условия реализации программы</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96"/>
        <w:gridCol w:w="4051"/>
        <w:gridCol w:w="2260"/>
        <w:gridCol w:w="2496"/>
      </w:tblGrid>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 xml:space="preserve">№ </w:t>
            </w:r>
            <w:proofErr w:type="gramStart"/>
            <w:r w:rsidRPr="007F5BA5">
              <w:rPr>
                <w:rFonts w:ascii="Times New Roman" w:eastAsia="Times New Roman" w:hAnsi="Times New Roman" w:cs="Times New Roman"/>
                <w:b/>
                <w:bCs/>
                <w:color w:val="000000"/>
                <w:sz w:val="28"/>
              </w:rPr>
              <w:t>п</w:t>
            </w:r>
            <w:proofErr w:type="gramEnd"/>
            <w:r w:rsidRPr="007F5BA5">
              <w:rPr>
                <w:rFonts w:ascii="Times New Roman" w:eastAsia="Times New Roman" w:hAnsi="Times New Roman" w:cs="Times New Roman"/>
                <w:b/>
                <w:bCs/>
                <w:color w:val="000000"/>
                <w:sz w:val="28"/>
              </w:rPr>
              <w:t>/п</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Мероприятие</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Срок проведения</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Ответственные</w:t>
            </w:r>
          </w:p>
        </w:tc>
      </w:tr>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1.</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Опрос родителей на выявление пожеланий по организации деятельности детского лагеря</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До начала лагеря</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Начальник лагеря</w:t>
            </w:r>
          </w:p>
        </w:tc>
      </w:tr>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2.</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Анкетирование детей в организационный период с целью </w:t>
            </w:r>
            <w:proofErr w:type="gramStart"/>
            <w:r w:rsidRPr="007F5BA5">
              <w:rPr>
                <w:rFonts w:ascii="Times New Roman" w:eastAsia="Times New Roman" w:hAnsi="Times New Roman" w:cs="Times New Roman"/>
                <w:color w:val="000000"/>
                <w:sz w:val="28"/>
              </w:rPr>
              <w:t>выявлениях</w:t>
            </w:r>
            <w:proofErr w:type="gramEnd"/>
            <w:r w:rsidRPr="007F5BA5">
              <w:rPr>
                <w:rFonts w:ascii="Times New Roman" w:eastAsia="Times New Roman" w:hAnsi="Times New Roman" w:cs="Times New Roman"/>
                <w:color w:val="000000"/>
                <w:sz w:val="28"/>
              </w:rPr>
              <w:t xml:space="preserve"> их интересов, мотивов пребывания в лагере</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1 день смены</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Воспитатель</w:t>
            </w:r>
          </w:p>
        </w:tc>
      </w:tr>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3.</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Ежедневное отслеживание настроения детей, удовлетворенности проведёнными мероприятиями</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 течение смены</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Начальник лагеря,  отрядные воспитатели</w:t>
            </w:r>
          </w:p>
        </w:tc>
      </w:tr>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4.</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Анкетирование детей в конце смены, позволяющее выявить оправдание ожиданий</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Последний день смены</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Воспитатель</w:t>
            </w:r>
          </w:p>
        </w:tc>
      </w:tr>
      <w:tr w:rsidR="007F5BA5" w:rsidRPr="007F5BA5" w:rsidTr="007F5BA5">
        <w:tc>
          <w:tcPr>
            <w:tcW w:w="9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5.</w:t>
            </w:r>
          </w:p>
        </w:tc>
        <w:tc>
          <w:tcPr>
            <w:tcW w:w="4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Мониторинг  адаптации детей  к условиям отдыха в лагере за смену</w:t>
            </w:r>
          </w:p>
        </w:tc>
        <w:tc>
          <w:tcPr>
            <w:tcW w:w="23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 течение смены</w:t>
            </w:r>
          </w:p>
        </w:tc>
        <w:tc>
          <w:tcPr>
            <w:tcW w:w="2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F5BA5" w:rsidRPr="007F5BA5" w:rsidRDefault="007F5BA5" w:rsidP="007F5BA5">
            <w:pPr>
              <w:spacing w:after="0" w:line="0" w:lineRule="atLeast"/>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Начальник </w:t>
            </w:r>
            <w:proofErr w:type="gramStart"/>
            <w:r w:rsidRPr="007F5BA5">
              <w:rPr>
                <w:rFonts w:ascii="Times New Roman" w:eastAsia="Times New Roman" w:hAnsi="Times New Roman" w:cs="Times New Roman"/>
                <w:color w:val="000000"/>
                <w:sz w:val="28"/>
              </w:rPr>
              <w:t xml:space="preserve">л </w:t>
            </w:r>
            <w:proofErr w:type="spellStart"/>
            <w:r w:rsidRPr="007F5BA5">
              <w:rPr>
                <w:rFonts w:ascii="Times New Roman" w:eastAsia="Times New Roman" w:hAnsi="Times New Roman" w:cs="Times New Roman"/>
                <w:color w:val="000000"/>
                <w:sz w:val="28"/>
              </w:rPr>
              <w:t>агеря</w:t>
            </w:r>
            <w:proofErr w:type="spellEnd"/>
            <w:proofErr w:type="gramEnd"/>
            <w:r w:rsidRPr="007F5BA5">
              <w:rPr>
                <w:rFonts w:ascii="Times New Roman" w:eastAsia="Times New Roman" w:hAnsi="Times New Roman" w:cs="Times New Roman"/>
                <w:color w:val="000000"/>
                <w:sz w:val="28"/>
              </w:rPr>
              <w:t>,  отрядные воспитатели</w:t>
            </w:r>
          </w:p>
        </w:tc>
      </w:tr>
    </w:tbl>
    <w:p w:rsidR="007F5BA5" w:rsidRPr="007F5BA5" w:rsidRDefault="007F5BA5" w:rsidP="007F5BA5">
      <w:pPr>
        <w:shd w:val="clear" w:color="auto" w:fill="FFFFFF"/>
        <w:spacing w:after="0" w:line="240" w:lineRule="auto"/>
        <w:ind w:firstLine="72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 течение смены ведётся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Ожидаемые результаты</w:t>
      </w:r>
    </w:p>
    <w:p w:rsidR="007F5BA5" w:rsidRPr="007F5BA5" w:rsidRDefault="007F5BA5" w:rsidP="007F5BA5">
      <w:pPr>
        <w:numPr>
          <w:ilvl w:val="0"/>
          <w:numId w:val="4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Общее оздоровление воспитанников, укрепление их здоровья</w:t>
      </w:r>
    </w:p>
    <w:p w:rsidR="007F5BA5" w:rsidRPr="007F5BA5" w:rsidRDefault="007F5BA5" w:rsidP="007F5BA5">
      <w:pPr>
        <w:numPr>
          <w:ilvl w:val="0"/>
          <w:numId w:val="4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7F5BA5" w:rsidRPr="007F5BA5" w:rsidRDefault="007F5BA5" w:rsidP="007F5BA5">
      <w:pPr>
        <w:numPr>
          <w:ilvl w:val="0"/>
          <w:numId w:val="4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7F5BA5" w:rsidRPr="007F5BA5" w:rsidRDefault="007F5BA5" w:rsidP="007F5BA5">
      <w:pPr>
        <w:numPr>
          <w:ilvl w:val="0"/>
          <w:numId w:val="4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Личностный рост участников смены</w:t>
      </w:r>
    </w:p>
    <w:p w:rsidR="007F5BA5" w:rsidRPr="007F5BA5" w:rsidRDefault="007F5BA5" w:rsidP="007F5BA5">
      <w:pPr>
        <w:numPr>
          <w:ilvl w:val="0"/>
          <w:numId w:val="45"/>
        </w:numPr>
        <w:shd w:val="clear" w:color="auto" w:fill="FFFFFF"/>
        <w:spacing w:before="100" w:beforeAutospacing="1" w:after="100" w:afterAutospacing="1" w:line="240" w:lineRule="auto"/>
        <w:ind w:left="360"/>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lastRenderedPageBreak/>
        <w:t>Повышение общей культуры учащихся, привитие им социально-нравственных норм</w:t>
      </w:r>
    </w:p>
    <w:p w:rsidR="007F5BA5" w:rsidRPr="007F5BA5" w:rsidRDefault="007F5BA5" w:rsidP="007F5BA5">
      <w:pPr>
        <w:numPr>
          <w:ilvl w:val="0"/>
          <w:numId w:val="4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Улучшение психологического микроклимата в едином образовательном пространстве школы</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Формы подведения итогов реализации программы</w:t>
      </w:r>
    </w:p>
    <w:p w:rsidR="007F5BA5" w:rsidRPr="007F5BA5" w:rsidRDefault="007F5BA5" w:rsidP="007F5BA5">
      <w:pPr>
        <w:numPr>
          <w:ilvl w:val="0"/>
          <w:numId w:val="47"/>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отчётный концерт (закрытие смены);</w:t>
      </w:r>
    </w:p>
    <w:p w:rsidR="007F5BA5" w:rsidRPr="007F5BA5" w:rsidRDefault="007F5BA5" w:rsidP="007F5BA5">
      <w:pPr>
        <w:numPr>
          <w:ilvl w:val="0"/>
          <w:numId w:val="48"/>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сбор отчётного материала;</w:t>
      </w:r>
    </w:p>
    <w:p w:rsidR="007F5BA5" w:rsidRPr="007F5BA5" w:rsidRDefault="007F5BA5" w:rsidP="007F5BA5">
      <w:pPr>
        <w:numPr>
          <w:ilvl w:val="0"/>
          <w:numId w:val="49"/>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анализ реализации программы и выработка рекомендаций;</w:t>
      </w:r>
    </w:p>
    <w:p w:rsidR="007F5BA5" w:rsidRPr="007F5BA5" w:rsidRDefault="007F5BA5" w:rsidP="007F5BA5">
      <w:pPr>
        <w:numPr>
          <w:ilvl w:val="0"/>
          <w:numId w:val="49"/>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выпуск фотоальбома;</w:t>
      </w:r>
    </w:p>
    <w:p w:rsidR="007F5BA5" w:rsidRPr="007F5BA5" w:rsidRDefault="007F5BA5" w:rsidP="007F5BA5">
      <w:pPr>
        <w:numPr>
          <w:ilvl w:val="0"/>
          <w:numId w:val="49"/>
        </w:numPr>
        <w:shd w:val="clear" w:color="auto" w:fill="FFFFFF"/>
        <w:spacing w:before="30" w:after="30" w:line="240" w:lineRule="auto"/>
        <w:jc w:val="both"/>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выставка детских работ.</w:t>
      </w:r>
    </w:p>
    <w:p w:rsidR="007F5BA5" w:rsidRPr="007F5BA5" w:rsidRDefault="007F5BA5"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b/>
          <w:bCs/>
          <w:color w:val="000000"/>
          <w:sz w:val="28"/>
        </w:rPr>
      </w:pPr>
    </w:p>
    <w:p w:rsidR="007F5BA5" w:rsidRPr="007F5BA5" w:rsidRDefault="007F5BA5" w:rsidP="007F5BA5">
      <w:pPr>
        <w:shd w:val="clear" w:color="auto" w:fill="FFFFFF"/>
        <w:spacing w:after="0" w:line="240" w:lineRule="auto"/>
        <w:jc w:val="center"/>
        <w:rPr>
          <w:rFonts w:ascii="Times New Roman" w:eastAsia="Times New Roman" w:hAnsi="Times New Roman" w:cs="Times New Roman"/>
          <w:color w:val="000000"/>
        </w:rPr>
      </w:pPr>
      <w:r w:rsidRPr="007F5BA5">
        <w:rPr>
          <w:rFonts w:ascii="Times New Roman" w:eastAsia="Times New Roman" w:hAnsi="Times New Roman" w:cs="Times New Roman"/>
          <w:b/>
          <w:bCs/>
          <w:color w:val="000000"/>
          <w:sz w:val="28"/>
        </w:rPr>
        <w:t>ЛИТЕРАТУРА</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1. </w:t>
      </w:r>
      <w:proofErr w:type="spellStart"/>
      <w:r w:rsidRPr="007F5BA5">
        <w:rPr>
          <w:rFonts w:ascii="Times New Roman" w:eastAsia="Times New Roman" w:hAnsi="Times New Roman" w:cs="Times New Roman"/>
          <w:color w:val="000000"/>
          <w:sz w:val="28"/>
        </w:rPr>
        <w:t>Базунов</w:t>
      </w:r>
      <w:proofErr w:type="spellEnd"/>
      <w:r w:rsidRPr="007F5BA5">
        <w:rPr>
          <w:rFonts w:ascii="Times New Roman" w:eastAsia="Times New Roman" w:hAnsi="Times New Roman" w:cs="Times New Roman"/>
          <w:color w:val="000000"/>
          <w:sz w:val="28"/>
        </w:rPr>
        <w:t xml:space="preserve"> Б. Эстафета олимпийского огня.- М.: «Физкультура и спорт», 1980.</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sidRPr="007F5BA5">
        <w:rPr>
          <w:rFonts w:ascii="Times New Roman" w:eastAsia="Times New Roman" w:hAnsi="Times New Roman" w:cs="Times New Roman"/>
          <w:color w:val="000000"/>
          <w:sz w:val="28"/>
        </w:rPr>
        <w:t xml:space="preserve">2. </w:t>
      </w:r>
      <w:proofErr w:type="spellStart"/>
      <w:r w:rsidRPr="007F5BA5">
        <w:rPr>
          <w:rFonts w:ascii="Times New Roman" w:eastAsia="Times New Roman" w:hAnsi="Times New Roman" w:cs="Times New Roman"/>
          <w:color w:val="000000"/>
          <w:sz w:val="28"/>
        </w:rPr>
        <w:t>Барвинский</w:t>
      </w:r>
      <w:proofErr w:type="spellEnd"/>
      <w:r w:rsidRPr="007F5BA5">
        <w:rPr>
          <w:rFonts w:ascii="Times New Roman" w:eastAsia="Times New Roman" w:hAnsi="Times New Roman" w:cs="Times New Roman"/>
          <w:color w:val="000000"/>
          <w:sz w:val="28"/>
        </w:rPr>
        <w:t xml:space="preserve"> В.В., </w:t>
      </w:r>
      <w:proofErr w:type="spellStart"/>
      <w:r w:rsidRPr="007F5BA5">
        <w:rPr>
          <w:rFonts w:ascii="Times New Roman" w:eastAsia="Times New Roman" w:hAnsi="Times New Roman" w:cs="Times New Roman"/>
          <w:color w:val="000000"/>
          <w:sz w:val="28"/>
        </w:rPr>
        <w:t>Вилинский</w:t>
      </w:r>
      <w:proofErr w:type="spellEnd"/>
      <w:r w:rsidRPr="007F5BA5">
        <w:rPr>
          <w:rFonts w:ascii="Times New Roman" w:eastAsia="Times New Roman" w:hAnsi="Times New Roman" w:cs="Times New Roman"/>
          <w:color w:val="000000"/>
          <w:sz w:val="28"/>
        </w:rPr>
        <w:t xml:space="preserve"> С.Н. Рождено Олимпиадой. – М.: «Физкультура и спорт», 1983.</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3</w:t>
      </w:r>
      <w:r w:rsidRPr="007F5BA5">
        <w:rPr>
          <w:rFonts w:ascii="Times New Roman" w:eastAsia="Times New Roman" w:hAnsi="Times New Roman" w:cs="Times New Roman"/>
          <w:color w:val="000000"/>
          <w:sz w:val="28"/>
        </w:rPr>
        <w:t>. Психологическая поддержка учащихся: развивающие занятия, игры, тренинги и упражнения</w:t>
      </w:r>
      <w:proofErr w:type="gramStart"/>
      <w:r w:rsidRPr="007F5BA5">
        <w:rPr>
          <w:rFonts w:ascii="Times New Roman" w:eastAsia="Times New Roman" w:hAnsi="Times New Roman" w:cs="Times New Roman"/>
          <w:color w:val="000000"/>
          <w:sz w:val="28"/>
        </w:rPr>
        <w:t xml:space="preserve"> / А</w:t>
      </w:r>
      <w:proofErr w:type="gramEnd"/>
      <w:r w:rsidRPr="007F5BA5">
        <w:rPr>
          <w:rFonts w:ascii="Times New Roman" w:eastAsia="Times New Roman" w:hAnsi="Times New Roman" w:cs="Times New Roman"/>
          <w:color w:val="000000"/>
          <w:sz w:val="28"/>
        </w:rPr>
        <w:t>вт.-</w:t>
      </w:r>
      <w:proofErr w:type="spellStart"/>
      <w:r w:rsidRPr="007F5BA5">
        <w:rPr>
          <w:rFonts w:ascii="Times New Roman" w:eastAsia="Times New Roman" w:hAnsi="Times New Roman" w:cs="Times New Roman"/>
          <w:color w:val="000000"/>
          <w:sz w:val="28"/>
        </w:rPr>
        <w:t>сост.Е.Д.Шваб</w:t>
      </w:r>
      <w:proofErr w:type="spellEnd"/>
      <w:r w:rsidRPr="007F5BA5">
        <w:rPr>
          <w:rFonts w:ascii="Times New Roman" w:eastAsia="Times New Roman" w:hAnsi="Times New Roman" w:cs="Times New Roman"/>
          <w:color w:val="000000"/>
          <w:sz w:val="28"/>
        </w:rPr>
        <w:t xml:space="preserve">, </w:t>
      </w:r>
      <w:proofErr w:type="spellStart"/>
      <w:r w:rsidRPr="007F5BA5">
        <w:rPr>
          <w:rFonts w:ascii="Times New Roman" w:eastAsia="Times New Roman" w:hAnsi="Times New Roman" w:cs="Times New Roman"/>
          <w:color w:val="000000"/>
          <w:sz w:val="28"/>
        </w:rPr>
        <w:t>Н.П.Пудикова</w:t>
      </w:r>
      <w:proofErr w:type="spellEnd"/>
      <w:r w:rsidRPr="007F5BA5">
        <w:rPr>
          <w:rFonts w:ascii="Times New Roman" w:eastAsia="Times New Roman" w:hAnsi="Times New Roman" w:cs="Times New Roman"/>
          <w:color w:val="000000"/>
          <w:sz w:val="28"/>
        </w:rPr>
        <w:t>. – Волгоград: Учитель, 2008. – 90 с.</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4</w:t>
      </w:r>
      <w:r w:rsidRPr="007F5BA5">
        <w:rPr>
          <w:rFonts w:ascii="Times New Roman" w:eastAsia="Times New Roman" w:hAnsi="Times New Roman" w:cs="Times New Roman"/>
          <w:color w:val="000000"/>
          <w:sz w:val="28"/>
        </w:rPr>
        <w:t xml:space="preserve">. </w:t>
      </w:r>
      <w:proofErr w:type="spellStart"/>
      <w:r w:rsidRPr="007F5BA5">
        <w:rPr>
          <w:rFonts w:ascii="Times New Roman" w:eastAsia="Times New Roman" w:hAnsi="Times New Roman" w:cs="Times New Roman"/>
          <w:color w:val="000000"/>
          <w:sz w:val="28"/>
        </w:rPr>
        <w:t>Раимджанова</w:t>
      </w:r>
      <w:proofErr w:type="spellEnd"/>
      <w:r w:rsidRPr="007F5BA5">
        <w:rPr>
          <w:rFonts w:ascii="Times New Roman" w:eastAsia="Times New Roman" w:hAnsi="Times New Roman" w:cs="Times New Roman"/>
          <w:color w:val="000000"/>
          <w:sz w:val="28"/>
        </w:rPr>
        <w:t xml:space="preserve"> Г. Лето в «</w:t>
      </w:r>
      <w:proofErr w:type="spellStart"/>
      <w:r w:rsidRPr="007F5BA5">
        <w:rPr>
          <w:rFonts w:ascii="Times New Roman" w:eastAsia="Times New Roman" w:hAnsi="Times New Roman" w:cs="Times New Roman"/>
          <w:color w:val="000000"/>
          <w:sz w:val="28"/>
        </w:rPr>
        <w:t>Олимпионике</w:t>
      </w:r>
      <w:proofErr w:type="spellEnd"/>
      <w:r w:rsidRPr="007F5BA5">
        <w:rPr>
          <w:rFonts w:ascii="Times New Roman" w:eastAsia="Times New Roman" w:hAnsi="Times New Roman" w:cs="Times New Roman"/>
          <w:color w:val="000000"/>
          <w:sz w:val="28"/>
        </w:rPr>
        <w:t>»: воспитательная программа летнего пришкольного оздоровительно-образовательного лагеря. //Здоровье детей. -  2009. - № 11. – С. 12 – 15.</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5</w:t>
      </w:r>
      <w:r w:rsidRPr="007F5BA5">
        <w:rPr>
          <w:rFonts w:ascii="Times New Roman" w:eastAsia="Times New Roman" w:hAnsi="Times New Roman" w:cs="Times New Roman"/>
          <w:color w:val="000000"/>
          <w:sz w:val="28"/>
        </w:rPr>
        <w:t xml:space="preserve">. </w:t>
      </w:r>
      <w:proofErr w:type="spellStart"/>
      <w:r w:rsidRPr="007F5BA5">
        <w:rPr>
          <w:rFonts w:ascii="Times New Roman" w:eastAsia="Times New Roman" w:hAnsi="Times New Roman" w:cs="Times New Roman"/>
          <w:color w:val="000000"/>
          <w:sz w:val="28"/>
        </w:rPr>
        <w:t>Рацимор</w:t>
      </w:r>
      <w:proofErr w:type="spellEnd"/>
      <w:r w:rsidRPr="007F5BA5">
        <w:rPr>
          <w:rFonts w:ascii="Times New Roman" w:eastAsia="Times New Roman" w:hAnsi="Times New Roman" w:cs="Times New Roman"/>
          <w:color w:val="000000"/>
          <w:sz w:val="28"/>
        </w:rPr>
        <w:t xml:space="preserve"> А. Физкультурно-спортивное пространство региона как фактор профилактики правонарушений несовершеннолетних. // Воспитание школьников. – 2007. - № 6. – С.2 – 4.</w:t>
      </w:r>
    </w:p>
    <w:p w:rsidR="007F5BA5" w:rsidRPr="007F5BA5" w:rsidRDefault="007F5BA5" w:rsidP="007F5BA5">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6</w:t>
      </w:r>
      <w:r w:rsidRPr="007F5BA5">
        <w:rPr>
          <w:rFonts w:ascii="Times New Roman" w:eastAsia="Times New Roman" w:hAnsi="Times New Roman" w:cs="Times New Roman"/>
          <w:color w:val="000000"/>
          <w:sz w:val="28"/>
        </w:rPr>
        <w:t xml:space="preserve">. </w:t>
      </w:r>
      <w:proofErr w:type="spellStart"/>
      <w:r w:rsidRPr="007F5BA5">
        <w:rPr>
          <w:rFonts w:ascii="Times New Roman" w:eastAsia="Times New Roman" w:hAnsi="Times New Roman" w:cs="Times New Roman"/>
          <w:color w:val="000000"/>
          <w:sz w:val="28"/>
        </w:rPr>
        <w:t>Сайгина</w:t>
      </w:r>
      <w:proofErr w:type="spellEnd"/>
      <w:r w:rsidRPr="007F5BA5">
        <w:rPr>
          <w:rFonts w:ascii="Times New Roman" w:eastAsia="Times New Roman" w:hAnsi="Times New Roman" w:cs="Times New Roman"/>
          <w:color w:val="000000"/>
          <w:sz w:val="28"/>
        </w:rPr>
        <w:t xml:space="preserve"> О.Г. Программа «Оздоровительные игры для детей младшего школьного возраста». //Завуч начальной школы. – 2007. - № 7. – С. 60 – 75.</w:t>
      </w:r>
    </w:p>
    <w:p w:rsidR="007F5BA5" w:rsidRPr="007F5BA5" w:rsidRDefault="007F5BA5" w:rsidP="007F5BA5">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7</w:t>
      </w:r>
      <w:r w:rsidRPr="007F5BA5">
        <w:rPr>
          <w:rFonts w:ascii="Times New Roman" w:eastAsia="Times New Roman" w:hAnsi="Times New Roman" w:cs="Times New Roman"/>
          <w:color w:val="000000"/>
          <w:sz w:val="28"/>
        </w:rPr>
        <w:t>. Степанова М., Уланова С. Как сохранить и укрепить здоровье сельских школьников. //Народное образование. – 2008. - № 8. – С. 125 – 131.</w:t>
      </w:r>
    </w:p>
    <w:p w:rsidR="007F5BA5" w:rsidRPr="007F5BA5" w:rsidRDefault="007F5BA5" w:rsidP="007F5BA5">
      <w:pPr>
        <w:spacing w:after="0" w:line="240" w:lineRule="auto"/>
        <w:rPr>
          <w:rFonts w:ascii="Times New Roman" w:eastAsia="Times New Roman" w:hAnsi="Times New Roman" w:cs="Times New Roman"/>
          <w:sz w:val="24"/>
          <w:szCs w:val="24"/>
        </w:rPr>
      </w:pPr>
    </w:p>
    <w:p w:rsidR="007F5BA5" w:rsidRPr="007F5BA5" w:rsidRDefault="007F5BA5" w:rsidP="007F5BA5">
      <w:pPr>
        <w:spacing w:after="0" w:line="240" w:lineRule="auto"/>
        <w:rPr>
          <w:rFonts w:ascii="Times New Roman" w:eastAsia="Times New Roman" w:hAnsi="Times New Roman" w:cs="Times New Roman"/>
          <w:sz w:val="24"/>
          <w:szCs w:val="24"/>
        </w:rPr>
      </w:pPr>
      <w:r w:rsidRPr="007F5BA5">
        <w:rPr>
          <w:rFonts w:ascii="Times New Roman" w:eastAsia="Times New Roman" w:hAnsi="Times New Roman" w:cs="Times New Roman"/>
          <w:color w:val="212529"/>
          <w:sz w:val="24"/>
          <w:szCs w:val="24"/>
        </w:rPr>
        <w:br/>
      </w:r>
    </w:p>
    <w:p w:rsidR="002C5395" w:rsidRPr="007F5BA5" w:rsidRDefault="002C5395">
      <w:pPr>
        <w:rPr>
          <w:rFonts w:ascii="Times New Roman" w:hAnsi="Times New Roman" w:cs="Times New Roman"/>
        </w:rPr>
      </w:pPr>
    </w:p>
    <w:sectPr w:rsidR="002C5395" w:rsidRPr="007F5BA5" w:rsidSect="002C5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BE8"/>
    <w:multiLevelType w:val="multilevel"/>
    <w:tmpl w:val="0836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82D7F"/>
    <w:multiLevelType w:val="multilevel"/>
    <w:tmpl w:val="2EC80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50C59"/>
    <w:multiLevelType w:val="multilevel"/>
    <w:tmpl w:val="D2B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12AC8"/>
    <w:multiLevelType w:val="multilevel"/>
    <w:tmpl w:val="D6F88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E51AB"/>
    <w:multiLevelType w:val="multilevel"/>
    <w:tmpl w:val="A71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E42FD"/>
    <w:multiLevelType w:val="multilevel"/>
    <w:tmpl w:val="5E36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A3909"/>
    <w:multiLevelType w:val="multilevel"/>
    <w:tmpl w:val="8E0C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370D6"/>
    <w:multiLevelType w:val="multilevel"/>
    <w:tmpl w:val="436A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1616B"/>
    <w:multiLevelType w:val="multilevel"/>
    <w:tmpl w:val="170ED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137B84"/>
    <w:multiLevelType w:val="multilevel"/>
    <w:tmpl w:val="8A04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FC20DD"/>
    <w:multiLevelType w:val="multilevel"/>
    <w:tmpl w:val="FD60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85854"/>
    <w:multiLevelType w:val="multilevel"/>
    <w:tmpl w:val="9BA4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76333"/>
    <w:multiLevelType w:val="multilevel"/>
    <w:tmpl w:val="D332D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B4317C"/>
    <w:multiLevelType w:val="multilevel"/>
    <w:tmpl w:val="285477B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D075009"/>
    <w:multiLevelType w:val="multilevel"/>
    <w:tmpl w:val="7516675A"/>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215C33"/>
    <w:multiLevelType w:val="multilevel"/>
    <w:tmpl w:val="90626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5D5F3D"/>
    <w:multiLevelType w:val="multilevel"/>
    <w:tmpl w:val="BDCA6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8E3493"/>
    <w:multiLevelType w:val="multilevel"/>
    <w:tmpl w:val="450E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9E6945"/>
    <w:multiLevelType w:val="multilevel"/>
    <w:tmpl w:val="AAE0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1D6EFE"/>
    <w:multiLevelType w:val="multilevel"/>
    <w:tmpl w:val="8AA09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027B2D"/>
    <w:multiLevelType w:val="multilevel"/>
    <w:tmpl w:val="851853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9A368DD"/>
    <w:multiLevelType w:val="multilevel"/>
    <w:tmpl w:val="89FE6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4A285A"/>
    <w:multiLevelType w:val="multilevel"/>
    <w:tmpl w:val="6C4C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B47BB0"/>
    <w:multiLevelType w:val="multilevel"/>
    <w:tmpl w:val="D5DC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867934"/>
    <w:multiLevelType w:val="multilevel"/>
    <w:tmpl w:val="273EC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3960B2"/>
    <w:multiLevelType w:val="multilevel"/>
    <w:tmpl w:val="9A8E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5003EE"/>
    <w:multiLevelType w:val="multilevel"/>
    <w:tmpl w:val="DE4CC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466A7C"/>
    <w:multiLevelType w:val="multilevel"/>
    <w:tmpl w:val="BB4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DE73C4"/>
    <w:multiLevelType w:val="multilevel"/>
    <w:tmpl w:val="DB12C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906948"/>
    <w:multiLevelType w:val="multilevel"/>
    <w:tmpl w:val="9358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A81192"/>
    <w:multiLevelType w:val="multilevel"/>
    <w:tmpl w:val="8FC4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B37A8F"/>
    <w:multiLevelType w:val="multilevel"/>
    <w:tmpl w:val="1210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230C4D"/>
    <w:multiLevelType w:val="multilevel"/>
    <w:tmpl w:val="1048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E77E69"/>
    <w:multiLevelType w:val="multilevel"/>
    <w:tmpl w:val="A19E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50A02"/>
    <w:multiLevelType w:val="multilevel"/>
    <w:tmpl w:val="3C04F7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04577"/>
    <w:multiLevelType w:val="multilevel"/>
    <w:tmpl w:val="4344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7818FE"/>
    <w:multiLevelType w:val="multilevel"/>
    <w:tmpl w:val="E23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F4157A"/>
    <w:multiLevelType w:val="multilevel"/>
    <w:tmpl w:val="520A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A469B0"/>
    <w:multiLevelType w:val="multilevel"/>
    <w:tmpl w:val="3B7C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DD4DB0"/>
    <w:multiLevelType w:val="multilevel"/>
    <w:tmpl w:val="2A0C8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B702DA"/>
    <w:multiLevelType w:val="multilevel"/>
    <w:tmpl w:val="29A88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A578B2"/>
    <w:multiLevelType w:val="multilevel"/>
    <w:tmpl w:val="474EF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A07A66"/>
    <w:multiLevelType w:val="multilevel"/>
    <w:tmpl w:val="FE0A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213C80"/>
    <w:multiLevelType w:val="multilevel"/>
    <w:tmpl w:val="9A3E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4C1ACF"/>
    <w:multiLevelType w:val="multilevel"/>
    <w:tmpl w:val="483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D8003B"/>
    <w:multiLevelType w:val="multilevel"/>
    <w:tmpl w:val="1CB6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E444F7"/>
    <w:multiLevelType w:val="multilevel"/>
    <w:tmpl w:val="ECA2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462454"/>
    <w:multiLevelType w:val="multilevel"/>
    <w:tmpl w:val="CC7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5B4529"/>
    <w:multiLevelType w:val="multilevel"/>
    <w:tmpl w:val="F354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D917DE"/>
    <w:multiLevelType w:val="multilevel"/>
    <w:tmpl w:val="AA12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4"/>
  </w:num>
  <w:num w:numId="3">
    <w:abstractNumId w:val="14"/>
  </w:num>
  <w:num w:numId="4">
    <w:abstractNumId w:val="18"/>
  </w:num>
  <w:num w:numId="5">
    <w:abstractNumId w:val="7"/>
  </w:num>
  <w:num w:numId="6">
    <w:abstractNumId w:val="36"/>
  </w:num>
  <w:num w:numId="7">
    <w:abstractNumId w:val="9"/>
  </w:num>
  <w:num w:numId="8">
    <w:abstractNumId w:val="5"/>
  </w:num>
  <w:num w:numId="9">
    <w:abstractNumId w:val="31"/>
  </w:num>
  <w:num w:numId="10">
    <w:abstractNumId w:val="17"/>
  </w:num>
  <w:num w:numId="11">
    <w:abstractNumId w:val="10"/>
  </w:num>
  <w:num w:numId="12">
    <w:abstractNumId w:val="22"/>
  </w:num>
  <w:num w:numId="13">
    <w:abstractNumId w:val="6"/>
  </w:num>
  <w:num w:numId="14">
    <w:abstractNumId w:val="29"/>
  </w:num>
  <w:num w:numId="15">
    <w:abstractNumId w:val="4"/>
  </w:num>
  <w:num w:numId="16">
    <w:abstractNumId w:val="49"/>
  </w:num>
  <w:num w:numId="17">
    <w:abstractNumId w:val="46"/>
  </w:num>
  <w:num w:numId="18">
    <w:abstractNumId w:val="32"/>
  </w:num>
  <w:num w:numId="19">
    <w:abstractNumId w:val="27"/>
  </w:num>
  <w:num w:numId="20">
    <w:abstractNumId w:val="2"/>
  </w:num>
  <w:num w:numId="21">
    <w:abstractNumId w:val="47"/>
  </w:num>
  <w:num w:numId="22">
    <w:abstractNumId w:val="33"/>
  </w:num>
  <w:num w:numId="23">
    <w:abstractNumId w:val="20"/>
  </w:num>
  <w:num w:numId="24">
    <w:abstractNumId w:val="8"/>
  </w:num>
  <w:num w:numId="25">
    <w:abstractNumId w:val="3"/>
  </w:num>
  <w:num w:numId="26">
    <w:abstractNumId w:val="23"/>
  </w:num>
  <w:num w:numId="27">
    <w:abstractNumId w:val="37"/>
  </w:num>
  <w:num w:numId="28">
    <w:abstractNumId w:val="16"/>
  </w:num>
  <w:num w:numId="29">
    <w:abstractNumId w:val="30"/>
  </w:num>
  <w:num w:numId="30">
    <w:abstractNumId w:val="1"/>
  </w:num>
  <w:num w:numId="31">
    <w:abstractNumId w:val="13"/>
  </w:num>
  <w:num w:numId="32">
    <w:abstractNumId w:val="25"/>
  </w:num>
  <w:num w:numId="33">
    <w:abstractNumId w:val="28"/>
  </w:num>
  <w:num w:numId="34">
    <w:abstractNumId w:val="39"/>
  </w:num>
  <w:num w:numId="35">
    <w:abstractNumId w:val="42"/>
  </w:num>
  <w:num w:numId="36">
    <w:abstractNumId w:val="35"/>
  </w:num>
  <w:num w:numId="37">
    <w:abstractNumId w:val="15"/>
  </w:num>
  <w:num w:numId="38">
    <w:abstractNumId w:val="41"/>
  </w:num>
  <w:num w:numId="39">
    <w:abstractNumId w:val="12"/>
  </w:num>
  <w:num w:numId="40">
    <w:abstractNumId w:val="24"/>
  </w:num>
  <w:num w:numId="41">
    <w:abstractNumId w:val="43"/>
  </w:num>
  <w:num w:numId="42">
    <w:abstractNumId w:val="21"/>
  </w:num>
  <w:num w:numId="43">
    <w:abstractNumId w:val="19"/>
  </w:num>
  <w:num w:numId="44">
    <w:abstractNumId w:val="40"/>
  </w:num>
  <w:num w:numId="45">
    <w:abstractNumId w:val="26"/>
  </w:num>
  <w:num w:numId="46">
    <w:abstractNumId w:val="34"/>
  </w:num>
  <w:num w:numId="47">
    <w:abstractNumId w:val="48"/>
  </w:num>
  <w:num w:numId="48">
    <w:abstractNumId w:val="0"/>
  </w:num>
  <w:num w:numId="49">
    <w:abstractNumId w:val="4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A5"/>
    <w:rsid w:val="000654D0"/>
    <w:rsid w:val="000E6D4E"/>
    <w:rsid w:val="00144275"/>
    <w:rsid w:val="00201F02"/>
    <w:rsid w:val="0020730E"/>
    <w:rsid w:val="0026778A"/>
    <w:rsid w:val="002B633F"/>
    <w:rsid w:val="002C5395"/>
    <w:rsid w:val="003F63C0"/>
    <w:rsid w:val="006A2BE2"/>
    <w:rsid w:val="006E4723"/>
    <w:rsid w:val="007F5BA5"/>
    <w:rsid w:val="007F696D"/>
    <w:rsid w:val="008B674D"/>
    <w:rsid w:val="00B632DD"/>
    <w:rsid w:val="00C24FC2"/>
    <w:rsid w:val="00CA02C7"/>
    <w:rsid w:val="00CA668C"/>
    <w:rsid w:val="00D86ED1"/>
    <w:rsid w:val="00EF4357"/>
    <w:rsid w:val="00F0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7F5BA5"/>
  </w:style>
  <w:style w:type="paragraph" w:customStyle="1" w:styleId="c57">
    <w:name w:val="c5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F5BA5"/>
  </w:style>
  <w:style w:type="paragraph" w:customStyle="1" w:styleId="c17">
    <w:name w:val="c1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F5BA5"/>
  </w:style>
  <w:style w:type="paragraph" w:customStyle="1" w:styleId="c24">
    <w:name w:val="c24"/>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7F5BA5"/>
  </w:style>
  <w:style w:type="character" w:customStyle="1" w:styleId="c5">
    <w:name w:val="c5"/>
    <w:basedOn w:val="a0"/>
    <w:rsid w:val="007F5BA5"/>
  </w:style>
  <w:style w:type="paragraph" w:customStyle="1" w:styleId="c26">
    <w:name w:val="c26"/>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F5BA5"/>
  </w:style>
  <w:style w:type="paragraph" w:customStyle="1" w:styleId="c3">
    <w:name w:val="c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F5BA5"/>
  </w:style>
  <w:style w:type="character" w:customStyle="1" w:styleId="c46">
    <w:name w:val="c46"/>
    <w:basedOn w:val="a0"/>
    <w:rsid w:val="007F5BA5"/>
  </w:style>
  <w:style w:type="paragraph" w:customStyle="1" w:styleId="c1">
    <w:name w:val="c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7F5BA5"/>
  </w:style>
  <w:style w:type="paragraph" w:customStyle="1" w:styleId="c33">
    <w:name w:val="c3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2">
    <w:name w:val="c102"/>
    <w:basedOn w:val="a0"/>
    <w:rsid w:val="007F5BA5"/>
  </w:style>
  <w:style w:type="paragraph" w:customStyle="1" w:styleId="c28">
    <w:name w:val="c2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F5BA5"/>
  </w:style>
  <w:style w:type="paragraph" w:customStyle="1" w:styleId="c23">
    <w:name w:val="c2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7F5BA5"/>
  </w:style>
  <w:style w:type="paragraph" w:customStyle="1" w:styleId="c18">
    <w:name w:val="c1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7F5BA5"/>
  </w:style>
  <w:style w:type="paragraph" w:customStyle="1" w:styleId="c81">
    <w:name w:val="c8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7F5BA5"/>
  </w:style>
  <w:style w:type="paragraph" w:customStyle="1" w:styleId="c120">
    <w:name w:val="c12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F5BA5"/>
  </w:style>
  <w:style w:type="paragraph" w:customStyle="1" w:styleId="c19">
    <w:name w:val="c1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7F5BA5"/>
  </w:style>
  <w:style w:type="character" w:styleId="a3">
    <w:name w:val="Hyperlink"/>
    <w:basedOn w:val="a0"/>
    <w:uiPriority w:val="99"/>
    <w:semiHidden/>
    <w:unhideWhenUsed/>
    <w:rsid w:val="007F5BA5"/>
    <w:rPr>
      <w:color w:val="0000FF"/>
      <w:u w:val="single"/>
    </w:rPr>
  </w:style>
  <w:style w:type="character" w:styleId="a4">
    <w:name w:val="FollowedHyperlink"/>
    <w:basedOn w:val="a0"/>
    <w:uiPriority w:val="99"/>
    <w:semiHidden/>
    <w:unhideWhenUsed/>
    <w:rsid w:val="007F5BA5"/>
    <w:rPr>
      <w:color w:val="800080"/>
      <w:u w:val="single"/>
    </w:rPr>
  </w:style>
  <w:style w:type="character" w:customStyle="1" w:styleId="flag-throbber">
    <w:name w:val="flag-throbber"/>
    <w:basedOn w:val="a0"/>
    <w:rsid w:val="007F5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7F5BA5"/>
  </w:style>
  <w:style w:type="paragraph" w:customStyle="1" w:styleId="c57">
    <w:name w:val="c5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7F5BA5"/>
  </w:style>
  <w:style w:type="paragraph" w:customStyle="1" w:styleId="c17">
    <w:name w:val="c1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F5BA5"/>
  </w:style>
  <w:style w:type="paragraph" w:customStyle="1" w:styleId="c24">
    <w:name w:val="c24"/>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7F5BA5"/>
  </w:style>
  <w:style w:type="character" w:customStyle="1" w:styleId="c5">
    <w:name w:val="c5"/>
    <w:basedOn w:val="a0"/>
    <w:rsid w:val="007F5BA5"/>
  </w:style>
  <w:style w:type="paragraph" w:customStyle="1" w:styleId="c26">
    <w:name w:val="c26"/>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F5BA5"/>
  </w:style>
  <w:style w:type="paragraph" w:customStyle="1" w:styleId="c3">
    <w:name w:val="c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F5BA5"/>
  </w:style>
  <w:style w:type="character" w:customStyle="1" w:styleId="c46">
    <w:name w:val="c46"/>
    <w:basedOn w:val="a0"/>
    <w:rsid w:val="007F5BA5"/>
  </w:style>
  <w:style w:type="paragraph" w:customStyle="1" w:styleId="c1">
    <w:name w:val="c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7F5BA5"/>
  </w:style>
  <w:style w:type="paragraph" w:customStyle="1" w:styleId="c33">
    <w:name w:val="c3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2">
    <w:name w:val="c102"/>
    <w:basedOn w:val="a0"/>
    <w:rsid w:val="007F5BA5"/>
  </w:style>
  <w:style w:type="paragraph" w:customStyle="1" w:styleId="c28">
    <w:name w:val="c2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F5BA5"/>
  </w:style>
  <w:style w:type="paragraph" w:customStyle="1" w:styleId="c23">
    <w:name w:val="c2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7F5BA5"/>
  </w:style>
  <w:style w:type="paragraph" w:customStyle="1" w:styleId="c18">
    <w:name w:val="c1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7F5BA5"/>
  </w:style>
  <w:style w:type="paragraph" w:customStyle="1" w:styleId="c81">
    <w:name w:val="c81"/>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7F5BA5"/>
  </w:style>
  <w:style w:type="paragraph" w:customStyle="1" w:styleId="c120">
    <w:name w:val="c120"/>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F5BA5"/>
  </w:style>
  <w:style w:type="paragraph" w:customStyle="1" w:styleId="c19">
    <w:name w:val="c19"/>
    <w:basedOn w:val="a"/>
    <w:rsid w:val="007F5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7F5BA5"/>
  </w:style>
  <w:style w:type="character" w:styleId="a3">
    <w:name w:val="Hyperlink"/>
    <w:basedOn w:val="a0"/>
    <w:uiPriority w:val="99"/>
    <w:semiHidden/>
    <w:unhideWhenUsed/>
    <w:rsid w:val="007F5BA5"/>
    <w:rPr>
      <w:color w:val="0000FF"/>
      <w:u w:val="single"/>
    </w:rPr>
  </w:style>
  <w:style w:type="character" w:styleId="a4">
    <w:name w:val="FollowedHyperlink"/>
    <w:basedOn w:val="a0"/>
    <w:uiPriority w:val="99"/>
    <w:semiHidden/>
    <w:unhideWhenUsed/>
    <w:rsid w:val="007F5BA5"/>
    <w:rPr>
      <w:color w:val="800080"/>
      <w:u w:val="single"/>
    </w:rPr>
  </w:style>
  <w:style w:type="character" w:customStyle="1" w:styleId="flag-throbber">
    <w:name w:val="flag-throbber"/>
    <w:basedOn w:val="a0"/>
    <w:rsid w:val="007F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0793">
      <w:bodyDiv w:val="1"/>
      <w:marLeft w:val="0"/>
      <w:marRight w:val="0"/>
      <w:marTop w:val="0"/>
      <w:marBottom w:val="0"/>
      <w:divBdr>
        <w:top w:val="none" w:sz="0" w:space="0" w:color="auto"/>
        <w:left w:val="none" w:sz="0" w:space="0" w:color="auto"/>
        <w:bottom w:val="none" w:sz="0" w:space="0" w:color="auto"/>
        <w:right w:val="none" w:sz="0" w:space="0" w:color="auto"/>
      </w:divBdr>
      <w:divsChild>
        <w:div w:id="251353909">
          <w:marLeft w:val="0"/>
          <w:marRight w:val="0"/>
          <w:marTop w:val="0"/>
          <w:marBottom w:val="360"/>
          <w:divBdr>
            <w:top w:val="none" w:sz="0" w:space="0" w:color="auto"/>
            <w:left w:val="none" w:sz="0" w:space="0" w:color="auto"/>
            <w:bottom w:val="none" w:sz="0" w:space="0" w:color="auto"/>
            <w:right w:val="none" w:sz="0" w:space="0" w:color="auto"/>
          </w:divBdr>
          <w:divsChild>
            <w:div w:id="946237865">
              <w:marLeft w:val="0"/>
              <w:marRight w:val="0"/>
              <w:marTop w:val="0"/>
              <w:marBottom w:val="0"/>
              <w:divBdr>
                <w:top w:val="none" w:sz="0" w:space="0" w:color="auto"/>
                <w:left w:val="none" w:sz="0" w:space="0" w:color="auto"/>
                <w:bottom w:val="none" w:sz="0" w:space="0" w:color="auto"/>
                <w:right w:val="none" w:sz="0" w:space="0" w:color="auto"/>
              </w:divBdr>
              <w:divsChild>
                <w:div w:id="1003245165">
                  <w:marLeft w:val="0"/>
                  <w:marRight w:val="0"/>
                  <w:marTop w:val="0"/>
                  <w:marBottom w:val="0"/>
                  <w:divBdr>
                    <w:top w:val="none" w:sz="0" w:space="0" w:color="auto"/>
                    <w:left w:val="none" w:sz="0" w:space="0" w:color="auto"/>
                    <w:bottom w:val="none" w:sz="0" w:space="0" w:color="auto"/>
                    <w:right w:val="none" w:sz="0" w:space="0" w:color="auto"/>
                  </w:divBdr>
                  <w:divsChild>
                    <w:div w:id="1671717940">
                      <w:marLeft w:val="0"/>
                      <w:marRight w:val="0"/>
                      <w:marTop w:val="0"/>
                      <w:marBottom w:val="0"/>
                      <w:divBdr>
                        <w:top w:val="none" w:sz="0" w:space="0" w:color="auto"/>
                        <w:left w:val="none" w:sz="0" w:space="0" w:color="auto"/>
                        <w:bottom w:val="none" w:sz="0" w:space="0" w:color="auto"/>
                        <w:right w:val="none" w:sz="0" w:space="0" w:color="auto"/>
                      </w:divBdr>
                      <w:divsChild>
                        <w:div w:id="1102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017sc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8F283-31FA-4EA9-B59B-CAB56253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3455</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НовоСоболевскаяшкола</cp:lastModifiedBy>
  <cp:revision>2</cp:revision>
  <cp:lastPrinted>2024-05-12T17:43:00Z</cp:lastPrinted>
  <dcterms:created xsi:type="dcterms:W3CDTF">2025-05-16T06:26:00Z</dcterms:created>
  <dcterms:modified xsi:type="dcterms:W3CDTF">2025-05-16T06:26:00Z</dcterms:modified>
</cp:coreProperties>
</file>